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 xml:space="preserve">MDOC Committee Meeting </w:t>
      </w:r>
      <w:r w:rsidR="008C1131">
        <w:rPr>
          <w:b/>
        </w:rPr>
        <w:t>12</w:t>
      </w:r>
      <w:r w:rsidR="00D337CA" w:rsidRPr="00D337CA">
        <w:rPr>
          <w:b/>
          <w:vertAlign w:val="superscript"/>
        </w:rPr>
        <w:t>th</w:t>
      </w:r>
      <w:r w:rsidR="00D337CA">
        <w:rPr>
          <w:b/>
        </w:rPr>
        <w:t xml:space="preserve"> </w:t>
      </w:r>
      <w:r w:rsidR="000B0E5A">
        <w:rPr>
          <w:b/>
        </w:rPr>
        <w:t>M</w:t>
      </w:r>
      <w:r w:rsidR="00983DC9">
        <w:rPr>
          <w:b/>
        </w:rPr>
        <w:t>arch</w:t>
      </w:r>
      <w:r w:rsidR="00DD2AB8">
        <w:rPr>
          <w:b/>
        </w:rPr>
        <w:t xml:space="preserve"> </w:t>
      </w:r>
      <w:r w:rsidR="00FC59CC">
        <w:rPr>
          <w:b/>
        </w:rPr>
        <w:t>201</w:t>
      </w:r>
      <w:r w:rsidR="007440EF">
        <w:rPr>
          <w:b/>
        </w:rPr>
        <w:t>8</w:t>
      </w:r>
    </w:p>
    <w:p w:rsidR="007F35C6" w:rsidRDefault="002129A3" w:rsidP="007F35C6">
      <w:r w:rsidRPr="002129A3">
        <w:rPr>
          <w:b/>
        </w:rPr>
        <w:t>Present</w:t>
      </w:r>
      <w:r w:rsidR="008C1176">
        <w:rPr>
          <w:b/>
        </w:rPr>
        <w:t>:</w:t>
      </w:r>
      <w:r w:rsidR="00983DC9" w:rsidRPr="00983DC9">
        <w:t xml:space="preserve"> </w:t>
      </w:r>
      <w:r w:rsidR="00983DC9">
        <w:t>Marie Roberts</w:t>
      </w:r>
      <w:r w:rsidR="008C1131" w:rsidRPr="008C1131">
        <w:t xml:space="preserve"> </w:t>
      </w:r>
      <w:r w:rsidR="00983DC9">
        <w:t>(C</w:t>
      </w:r>
      <w:r w:rsidR="008C1131">
        <w:t>hairman),</w:t>
      </w:r>
      <w:r w:rsidR="00383D59" w:rsidRPr="00212EAB">
        <w:t xml:space="preserve"> </w:t>
      </w:r>
      <w:r w:rsidR="008B4056">
        <w:t xml:space="preserve">Sue </w:t>
      </w:r>
      <w:proofErr w:type="spellStart"/>
      <w:r w:rsidR="008B4056">
        <w:t>Birkinshaw</w:t>
      </w:r>
      <w:proofErr w:type="spellEnd"/>
      <w:r w:rsidR="008B4056">
        <w:t>,</w:t>
      </w:r>
      <w:r w:rsidR="005F1AFD">
        <w:t xml:space="preserve"> </w:t>
      </w:r>
      <w:r w:rsidR="007440EF">
        <w:t xml:space="preserve">David </w:t>
      </w:r>
      <w:proofErr w:type="spellStart"/>
      <w:r w:rsidR="007440EF">
        <w:t>Wathey</w:t>
      </w:r>
      <w:proofErr w:type="spellEnd"/>
      <w:r w:rsidR="007440EF">
        <w:t>,</w:t>
      </w:r>
      <w:r w:rsidR="007440EF" w:rsidRPr="0071200D">
        <w:t xml:space="preserve"> </w:t>
      </w:r>
      <w:r w:rsidR="007440EF">
        <w:t xml:space="preserve">Trevor </w:t>
      </w:r>
      <w:proofErr w:type="spellStart"/>
      <w:r w:rsidR="007440EF">
        <w:t>Hindle</w:t>
      </w:r>
      <w:proofErr w:type="spellEnd"/>
      <w:r w:rsidR="007440EF">
        <w:t xml:space="preserve">, </w:t>
      </w:r>
      <w:r>
        <w:t>Tony Wagg (Secretary)</w:t>
      </w:r>
      <w:proofErr w:type="gramStart"/>
      <w:r>
        <w:t>,</w:t>
      </w:r>
      <w:r w:rsidR="0066325B">
        <w:t xml:space="preserve"> </w:t>
      </w:r>
      <w:r w:rsidR="00774E33">
        <w:t>,</w:t>
      </w:r>
      <w:proofErr w:type="gramEnd"/>
      <w:r w:rsidR="00133E3F">
        <w:t xml:space="preserve">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Andrew Gregory</w:t>
      </w:r>
      <w:r w:rsidR="008B118F">
        <w:t>, Pete Ross</w:t>
      </w:r>
      <w:r w:rsidR="0071200D">
        <w:t>.</w:t>
      </w:r>
    </w:p>
    <w:p w:rsidR="00633825" w:rsidRDefault="00633825" w:rsidP="000B4A5A">
      <w:r w:rsidRPr="00633825">
        <w:rPr>
          <w:b/>
        </w:rPr>
        <w:t>Apologies:</w:t>
      </w:r>
      <w:r w:rsidR="00983DC9" w:rsidRPr="00983DC9">
        <w:t xml:space="preserve"> </w:t>
      </w:r>
      <w:r w:rsidR="00983DC9">
        <w:t>Eddie Speak,</w:t>
      </w:r>
      <w:r w:rsidR="007440EF" w:rsidRPr="00212EAB">
        <w:t xml:space="preserve"> </w:t>
      </w:r>
      <w:r w:rsidR="007440EF">
        <w:t>Kath Speak</w:t>
      </w:r>
      <w:r w:rsidR="008C1131">
        <w:t xml:space="preserve">, </w:t>
      </w:r>
      <w:r w:rsidR="00F90DFB">
        <w:t>Alan Ogden,</w:t>
      </w:r>
      <w:r w:rsidR="00FF2199" w:rsidRPr="00FF2199">
        <w:t xml:space="preserve"> </w:t>
      </w:r>
      <w:r w:rsidR="00FF2199">
        <w:t>Clare Griffin</w:t>
      </w:r>
      <w:r w:rsidR="00983DC9">
        <w:t>, Dave McCann</w:t>
      </w:r>
      <w:r w:rsidR="00496093">
        <w:t>,</w:t>
      </w:r>
      <w:r w:rsidR="00496093" w:rsidRPr="00496093">
        <w:t xml:space="preserve"> </w:t>
      </w:r>
      <w:proofErr w:type="gramStart"/>
      <w:r w:rsidR="00496093">
        <w:t>Pete</w:t>
      </w:r>
      <w:proofErr w:type="gramEnd"/>
      <w:r w:rsidR="00496093">
        <w:t xml:space="preserve"> Lomas</w:t>
      </w:r>
      <w:r w:rsidR="00DF2BC2">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0607FC" w:rsidRPr="00983DC9" w:rsidRDefault="00BC6936" w:rsidP="000607FC">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983DC9">
        <w:rPr>
          <w:b/>
        </w:rPr>
        <w:t xml:space="preserve"> </w:t>
      </w:r>
      <w:r w:rsidR="00496093">
        <w:t>Covered under</w:t>
      </w:r>
      <w:r w:rsidR="00983DC9">
        <w:t xml:space="preserve"> </w:t>
      </w:r>
      <w:r w:rsidR="00E16423">
        <w:t xml:space="preserve">3 and </w:t>
      </w:r>
      <w:r w:rsidR="00983DC9">
        <w:t>4 below.</w:t>
      </w:r>
    </w:p>
    <w:p w:rsidR="008473F0" w:rsidRDefault="00920573" w:rsidP="001F3654">
      <w:r>
        <w:rPr>
          <w:b/>
        </w:rPr>
        <w:t>3</w:t>
      </w:r>
      <w:r w:rsidR="000034DF" w:rsidRPr="00DE0CE3">
        <w:rPr>
          <w:b/>
        </w:rPr>
        <w:t>. Treasurer’s Report</w:t>
      </w:r>
      <w:r w:rsidR="00123276">
        <w:rPr>
          <w:b/>
        </w:rPr>
        <w:t xml:space="preserve">: </w:t>
      </w:r>
      <w:r w:rsidR="004E1ED7" w:rsidRPr="004E1ED7">
        <w:t xml:space="preserve">The </w:t>
      </w:r>
      <w:r w:rsidR="00CA1142">
        <w:t>T</w:t>
      </w:r>
      <w:r w:rsidR="004E1ED7" w:rsidRPr="004E1ED7">
        <w:t>reasurer</w:t>
      </w:r>
      <w:r w:rsidR="004E1ED7">
        <w:t xml:space="preserve"> sent a </w:t>
      </w:r>
      <w:r w:rsidR="00D51014">
        <w:t>detailed written report. New banking authority was received on February 19</w:t>
      </w:r>
      <w:r w:rsidR="00D51014" w:rsidRPr="00D51014">
        <w:rPr>
          <w:vertAlign w:val="superscript"/>
        </w:rPr>
        <w:t>th</w:t>
      </w:r>
      <w:r w:rsidR="00D51014">
        <w:t xml:space="preserve"> and he listed those outstanding payments he has now made and also those due for which he requested advice or authority.</w:t>
      </w:r>
      <w:r w:rsidR="00493954">
        <w:t xml:space="preserve"> </w:t>
      </w:r>
      <w:r w:rsidR="00421B0D">
        <w:t xml:space="preserve">An event fee is due to NWOA equal to 10% of the BOF levy, and is normally paid in instalments, not necessarily timed with BOF payments. We believe that we owe a stores rent of £300 pa for several years, probably because they have not asked for it. We have no details as to how to settle this issue and considered Pete Lomas (not present) might establish contact. </w:t>
      </w:r>
      <w:r w:rsidR="008D4256">
        <w:t>We are grateful to the church for providing a valuable facility, in the short term gratis! Seven outstanding items were listed. The committee approved levy payments to BOF and NWOA</w:t>
      </w:r>
      <w:r w:rsidR="00FD6FD5">
        <w:t>, 2 reimbursements for members making personal payments on behalf of the Club, and a fifth item to Paul Frost for website services. Items relating to Pony paper and stores rent were deferred as more information is required.</w:t>
      </w:r>
    </w:p>
    <w:p w:rsidR="000F5F26" w:rsidRPr="00E16423" w:rsidRDefault="000F5F26" w:rsidP="001F3654">
      <w:pPr>
        <w:rPr>
          <w:b/>
        </w:rPr>
      </w:pPr>
      <w:r>
        <w:t>The Treasurer and Chairman are to review</w:t>
      </w:r>
      <w:r w:rsidR="00E16423">
        <w:t xml:space="preserve"> options for more user friendly accounts in the future. </w:t>
      </w:r>
      <w:r w:rsidR="00E16423">
        <w:rPr>
          <w:b/>
        </w:rPr>
        <w:t xml:space="preserve">Action </w:t>
      </w:r>
      <w:r w:rsidR="00E16423" w:rsidRPr="00E16423">
        <w:rPr>
          <w:b/>
        </w:rPr>
        <w:t>continues</w:t>
      </w:r>
      <w:r w:rsidR="00E16423">
        <w:rPr>
          <w:b/>
        </w:rPr>
        <w:t xml:space="preserve"> ES.</w:t>
      </w:r>
    </w:p>
    <w:p w:rsidR="00A06FDC" w:rsidRPr="00E16423" w:rsidRDefault="00920573" w:rsidP="00F00178">
      <w:r>
        <w:rPr>
          <w:b/>
        </w:rPr>
        <w:t>4</w:t>
      </w:r>
      <w:r w:rsidR="002E7790">
        <w:rPr>
          <w:b/>
        </w:rPr>
        <w:t>. F</w:t>
      </w:r>
      <w:r w:rsidR="00123276">
        <w:rPr>
          <w:b/>
        </w:rPr>
        <w:t>uture Events:</w:t>
      </w:r>
    </w:p>
    <w:p w:rsidR="00FD6FD5" w:rsidRDefault="00A06FDC" w:rsidP="00FD6FD5">
      <w:r w:rsidRPr="00A06FDC">
        <w:t>(a</w:t>
      </w:r>
      <w:r w:rsidR="003D57A8">
        <w:t xml:space="preserve">) </w:t>
      </w:r>
      <w:proofErr w:type="spellStart"/>
      <w:r w:rsidR="00496093">
        <w:t>Eurocity</w:t>
      </w:r>
      <w:proofErr w:type="spellEnd"/>
      <w:r w:rsidR="00496093">
        <w:t xml:space="preserve"> race in November 2018. </w:t>
      </w:r>
      <w:r w:rsidR="00FD6FD5">
        <w:t xml:space="preserve">YHA </w:t>
      </w:r>
      <w:proofErr w:type="spellStart"/>
      <w:r w:rsidR="00FD6FD5">
        <w:t>Castlefield</w:t>
      </w:r>
      <w:proofErr w:type="spellEnd"/>
      <w:r w:rsidR="00FD6FD5">
        <w:t xml:space="preserve"> has agreed to provide a base</w:t>
      </w:r>
      <w:r w:rsidR="00496093">
        <w:t>, as a result of</w:t>
      </w:r>
      <w:r w:rsidR="00FD6FD5">
        <w:t xml:space="preserve"> recent negotiation</w:t>
      </w:r>
      <w:r w:rsidR="00496093">
        <w:t>s</w:t>
      </w:r>
      <w:r w:rsidR="00FD6FD5">
        <w:t xml:space="preserve"> by Eddie, who has now discovered where Manchester is? Sue requested that she be kept up to date with such progress in order to be able to co-ordinate activities.</w:t>
      </w:r>
    </w:p>
    <w:p w:rsidR="00D2252C" w:rsidRDefault="006D6F07" w:rsidP="00F00178">
      <w:r>
        <w:t xml:space="preserve"> </w:t>
      </w:r>
      <w:r w:rsidR="00D2252C">
        <w:t>(</w:t>
      </w:r>
      <w:proofErr w:type="gramStart"/>
      <w:r>
        <w:t>b</w:t>
      </w:r>
      <w:proofErr w:type="gramEnd"/>
      <w:r w:rsidR="00D2252C">
        <w:t xml:space="preserve">) </w:t>
      </w:r>
      <w:r w:rsidR="00832497">
        <w:t xml:space="preserve">Summer Evening Series. </w:t>
      </w:r>
      <w:r w:rsidR="00D2252C">
        <w:t xml:space="preserve">NT </w:t>
      </w:r>
      <w:proofErr w:type="spellStart"/>
      <w:r w:rsidR="00D2252C">
        <w:t>Alderley</w:t>
      </w:r>
      <w:proofErr w:type="spellEnd"/>
      <w:r w:rsidR="00D2252C">
        <w:t xml:space="preserve"> has </w:t>
      </w:r>
      <w:r>
        <w:t>still to</w:t>
      </w:r>
      <w:r w:rsidR="00D2252C">
        <w:t xml:space="preserve"> to confirm permission for the summer evening event planned for July 17</w:t>
      </w:r>
      <w:r w:rsidR="00D2252C" w:rsidRPr="00D2252C">
        <w:rPr>
          <w:vertAlign w:val="superscript"/>
        </w:rPr>
        <w:t>th</w:t>
      </w:r>
      <w:r w:rsidR="00D2252C">
        <w:t xml:space="preserve"> 2018</w:t>
      </w:r>
      <w:r w:rsidR="00477384">
        <w:t>,</w:t>
      </w:r>
      <w:r>
        <w:t xml:space="preserve"> despite several phone messages to them</w:t>
      </w:r>
      <w:r w:rsidR="00D2252C">
        <w:t>. Their administrator has been off ill.</w:t>
      </w:r>
      <w:r w:rsidR="002161D2">
        <w:t xml:space="preserve"> We anticipate no problems </w:t>
      </w:r>
      <w:r>
        <w:t>but the flyer for the summer series has been held back.</w:t>
      </w:r>
      <w:r w:rsidR="00832497">
        <w:t xml:space="preserve"> Sue has booked the boiler house at Lyme as a base for our 4 events in May (including 3 introductory events) and signed their permit forms. Any mains electrical equipment must be safety certified. We plan to produce 1000 flyers for the </w:t>
      </w:r>
      <w:r w:rsidR="00477384">
        <w:t xml:space="preserve">Lyme </w:t>
      </w:r>
      <w:r w:rsidR="00832497">
        <w:t>series, with some to be sent to schools and some for the kiosk at Lyme, ideally by Easter.</w:t>
      </w:r>
    </w:p>
    <w:p w:rsidR="006D6F07" w:rsidRDefault="006D6F07" w:rsidP="00F00178">
      <w:proofErr w:type="gramStart"/>
      <w:r>
        <w:t xml:space="preserve">(c) </w:t>
      </w:r>
      <w:r w:rsidR="00C95544">
        <w:t>Bowden Duke of Edinburgh Award Group.</w:t>
      </w:r>
      <w:proofErr w:type="gramEnd"/>
      <w:r w:rsidR="00C95544">
        <w:t xml:space="preserve"> A number of club members helped train this group in the foothills of Wythenshaw</w:t>
      </w:r>
      <w:r w:rsidR="00D51F1E">
        <w:t>e</w:t>
      </w:r>
      <w:r w:rsidR="00C95544">
        <w:t xml:space="preserve"> Park in preparation for their expeditions. They then completed a strenuous trip round the yellow </w:t>
      </w:r>
      <w:r w:rsidR="00477384">
        <w:t>permanent course</w:t>
      </w:r>
      <w:r w:rsidR="00C95544">
        <w:t xml:space="preserve"> (minus camping gear). Sue proposed that next year this event is timed to co</w:t>
      </w:r>
      <w:r w:rsidR="00751FE6">
        <w:t xml:space="preserve">incide with </w:t>
      </w:r>
      <w:r w:rsidR="00C95544">
        <w:t>a Saturday series event in the park, where we provide a preliminary half hour of coaching before they venture out on a course. This year t</w:t>
      </w:r>
      <w:r w:rsidR="006D4337">
        <w:t xml:space="preserve">his activity coincided with the </w:t>
      </w:r>
      <w:proofErr w:type="spellStart"/>
      <w:r w:rsidR="006D4337">
        <w:t>Brabyns</w:t>
      </w:r>
      <w:proofErr w:type="spellEnd"/>
      <w:r w:rsidR="006D4337">
        <w:t xml:space="preserve"> event. Fortunately our manpower covered both adequately.</w:t>
      </w:r>
    </w:p>
    <w:p w:rsidR="00A00B61" w:rsidRDefault="00832497" w:rsidP="00F00178">
      <w:r>
        <w:t xml:space="preserve">(d) Macclesfield Urban. </w:t>
      </w:r>
      <w:r w:rsidR="00A00B61">
        <w:t xml:space="preserve">Trevor </w:t>
      </w:r>
      <w:proofErr w:type="spellStart"/>
      <w:r w:rsidR="00A00B61">
        <w:t>Hindle</w:t>
      </w:r>
      <w:proofErr w:type="spellEnd"/>
      <w:r w:rsidR="00A00B61">
        <w:t xml:space="preserve"> expressed concern that only 92 entries had been received so far. In addition SROC had re-scheduled their </w:t>
      </w:r>
      <w:proofErr w:type="spellStart"/>
      <w:r w:rsidR="00A00B61">
        <w:t>Farl</w:t>
      </w:r>
      <w:r w:rsidR="004139D6">
        <w:t>e</w:t>
      </w:r>
      <w:r w:rsidR="00A00B61">
        <w:t>ton</w:t>
      </w:r>
      <w:proofErr w:type="spellEnd"/>
      <w:r w:rsidR="004139D6">
        <w:t xml:space="preserve"> Knot</w:t>
      </w:r>
      <w:r w:rsidR="00A00B61">
        <w:t xml:space="preserve"> event for the same day (cancelled in December due to bad weather), with no apparent consultation. </w:t>
      </w:r>
      <w:r w:rsidR="00496093">
        <w:t>It was suggested that Jean Payne,</w:t>
      </w:r>
      <w:r w:rsidR="00A00B61">
        <w:t xml:space="preserve"> the NW fixtures secretary</w:t>
      </w:r>
      <w:r w:rsidR="00496093">
        <w:t>,</w:t>
      </w:r>
      <w:r w:rsidR="00A00B61">
        <w:t xml:space="preserve"> should have been consulted and that the Club (individual TBA) should write to her to complain and avoid a recurrence.</w:t>
      </w:r>
    </w:p>
    <w:p w:rsidR="006D4337" w:rsidRDefault="00751FE6" w:rsidP="00F00178">
      <w:r w:rsidRPr="00751FE6">
        <w:rPr>
          <w:b/>
        </w:rPr>
        <w:t>5. Mapping:</w:t>
      </w:r>
      <w:r w:rsidR="006D4337">
        <w:t xml:space="preserve"> It is </w:t>
      </w:r>
      <w:r>
        <w:t xml:space="preserve">proposed </w:t>
      </w:r>
      <w:r w:rsidR="006D4337">
        <w:t xml:space="preserve">to add an urban extension to the </w:t>
      </w:r>
      <w:r>
        <w:t>Wythenshawe P</w:t>
      </w:r>
      <w:r w:rsidR="006D4337">
        <w:t>ark map</w:t>
      </w:r>
      <w:r>
        <w:t>.</w:t>
      </w:r>
      <w:r w:rsidR="006D4337">
        <w:t xml:space="preserve"> </w:t>
      </w:r>
      <w:r>
        <w:t xml:space="preserve">David </w:t>
      </w:r>
      <w:proofErr w:type="spellStart"/>
      <w:r>
        <w:t>Wathey</w:t>
      </w:r>
      <w:proofErr w:type="spellEnd"/>
      <w:r>
        <w:t xml:space="preserve"> explained that t</w:t>
      </w:r>
      <w:r w:rsidR="006D4337">
        <w:t xml:space="preserve">here are suitable adjacent areas </w:t>
      </w:r>
      <w:r>
        <w:t xml:space="preserve">both north and south, </w:t>
      </w:r>
      <w:r w:rsidR="006D4337">
        <w:t xml:space="preserve">though busy road crossings need to be taken into </w:t>
      </w:r>
      <w:r w:rsidR="006D4337">
        <w:lastRenderedPageBreak/>
        <w:t xml:space="preserve">account. The area offers significant potential, with good parking (unlike </w:t>
      </w:r>
      <w:proofErr w:type="spellStart"/>
      <w:r w:rsidR="006D4337">
        <w:t>Offerton</w:t>
      </w:r>
      <w:proofErr w:type="spellEnd"/>
      <w:r w:rsidR="006D4337">
        <w:t xml:space="preserve">) and the possibility of links to </w:t>
      </w:r>
      <w:proofErr w:type="spellStart"/>
      <w:r w:rsidR="006D4337">
        <w:t>Chorlton</w:t>
      </w:r>
      <w:proofErr w:type="spellEnd"/>
      <w:r w:rsidR="006D4337">
        <w:t xml:space="preserve"> Water Park and the Metro </w:t>
      </w:r>
      <w:r w:rsidR="00496093">
        <w:t xml:space="preserve">system </w:t>
      </w:r>
      <w:r w:rsidR="006D4337">
        <w:t>(Black course begins in Rochdale?)</w:t>
      </w:r>
      <w:r>
        <w:t>. Trevor noted that the existing park map did not conform to urban standards.</w:t>
      </w:r>
    </w:p>
    <w:p w:rsidR="0046320C" w:rsidRDefault="002161D2" w:rsidP="00751FE6">
      <w:r>
        <w:t xml:space="preserve"> </w:t>
      </w:r>
      <w:r w:rsidR="008B118F">
        <w:rPr>
          <w:b/>
        </w:rPr>
        <w:t xml:space="preserve">6. NWOA. </w:t>
      </w:r>
      <w:r w:rsidR="008B118F" w:rsidRPr="008B118F">
        <w:t xml:space="preserve">Dave McCann and Eddie attended </w:t>
      </w:r>
      <w:r w:rsidR="008B118F">
        <w:t xml:space="preserve">the </w:t>
      </w:r>
      <w:r w:rsidR="00A96875">
        <w:t>club delegate meeting</w:t>
      </w:r>
      <w:r w:rsidR="008B118F">
        <w:t xml:space="preserve"> on March</w:t>
      </w:r>
      <w:r w:rsidR="00A96875">
        <w:t xml:space="preserve"> 10th</w:t>
      </w:r>
      <w:r w:rsidR="008B118F">
        <w:t>. Neither was now present but Dave sent a brief statement with the promise that Eddie would expand in person (metaphorica</w:t>
      </w:r>
      <w:r w:rsidR="00D51F1E">
        <w:t>l</w:t>
      </w:r>
      <w:r w:rsidR="008B118F">
        <w:t>ly). He did not.</w:t>
      </w:r>
      <w:r w:rsidR="00A96875">
        <w:t xml:space="preserve"> Dave’s note said that the </w:t>
      </w:r>
      <w:proofErr w:type="spellStart"/>
      <w:r w:rsidR="00A96875">
        <w:t>Harrop</w:t>
      </w:r>
      <w:proofErr w:type="spellEnd"/>
      <w:r w:rsidR="00A96875">
        <w:t xml:space="preserve"> Tarn event (Lakes 5 day) might have to be moved to </w:t>
      </w:r>
      <w:proofErr w:type="spellStart"/>
      <w:r w:rsidR="00A96875">
        <w:t>Whinlatter</w:t>
      </w:r>
      <w:proofErr w:type="spellEnd"/>
      <w:r w:rsidR="00A96875">
        <w:t>. Members are urged to use their proxy votes at the BOF AGM and clu</w:t>
      </w:r>
      <w:r w:rsidR="00D51F1E">
        <w:t>b</w:t>
      </w:r>
      <w:r w:rsidR="00A96875">
        <w:t>s should take heed of the new data protection (GDPR) regulations which take effect in May. Event entry forms and club membership forms must seek an</w:t>
      </w:r>
      <w:r w:rsidR="000F5F26">
        <w:t xml:space="preserve"> </w:t>
      </w:r>
      <w:r w:rsidR="00A96875">
        <w:t>opt</w:t>
      </w:r>
      <w:r w:rsidR="000F5F26">
        <w:t>-</w:t>
      </w:r>
      <w:r w:rsidR="00A96875">
        <w:t>in if certain data is to be retained</w:t>
      </w:r>
      <w:r w:rsidR="00967C2A">
        <w:t>.</w:t>
      </w:r>
    </w:p>
    <w:p w:rsidR="00967C2A" w:rsidRPr="00967C2A" w:rsidRDefault="00967C2A" w:rsidP="00751FE6">
      <w:r>
        <w:rPr>
          <w:b/>
        </w:rPr>
        <w:t>7. AOB:</w:t>
      </w:r>
      <w:r>
        <w:t xml:space="preserve"> National promotion of outdoor activities for families. BOF announced to clubs that </w:t>
      </w:r>
      <w:r w:rsidR="004568E1">
        <w:t>it</w:t>
      </w:r>
      <w:r>
        <w:t xml:space="preserve"> had joined a scheme promoted by two companies whereby purchasers of their products get 2 for</w:t>
      </w:r>
      <w:r w:rsidR="000F5F26">
        <w:t xml:space="preserve"> </w:t>
      </w:r>
      <w:r>
        <w:t xml:space="preserve">1 </w:t>
      </w:r>
      <w:proofErr w:type="gramStart"/>
      <w:r>
        <w:t>vouchers</w:t>
      </w:r>
      <w:proofErr w:type="gramEnd"/>
      <w:r>
        <w:t xml:space="preserve"> for a range of activities including orienteering. Sev</w:t>
      </w:r>
      <w:r w:rsidR="004568E1">
        <w:t>eral committee members raised criticisms along the lines that there had been no advanced consultation, clubs were given 9 days to opt out, the free runs were financed by the clubs rather than the sponsor companies and their products (crispy fries and confectionary) were not high on the healthy eating list. However the additional costs may be minimal and publicity for orienteering amongst chocolate eating couch potatoes must be good. The con</w:t>
      </w:r>
      <w:r w:rsidR="000F5F26">
        <w:t>s</w:t>
      </w:r>
      <w:r w:rsidR="004568E1">
        <w:t>ensus view was to go along with the s</w:t>
      </w:r>
      <w:r w:rsidR="000F5F26">
        <w:t>c</w:t>
      </w:r>
      <w:r w:rsidR="004568E1">
        <w:t>heme, especially as it was too late to opt out.</w:t>
      </w:r>
    </w:p>
    <w:p w:rsidR="00381A92" w:rsidRDefault="00967C2A" w:rsidP="002129A3">
      <w:r>
        <w:rPr>
          <w:b/>
        </w:rPr>
        <w:t>8</w:t>
      </w:r>
      <w:r w:rsidR="003019E6">
        <w:rPr>
          <w:b/>
        </w:rPr>
        <w:t xml:space="preserve">. </w:t>
      </w:r>
      <w:r w:rsidR="00AD5F7E">
        <w:rPr>
          <w:b/>
        </w:rPr>
        <w:t>Date of next Meeting:</w:t>
      </w:r>
      <w:r w:rsidR="00EF54DD">
        <w:rPr>
          <w:b/>
        </w:rPr>
        <w:t xml:space="preserve"> </w:t>
      </w:r>
      <w:r w:rsidR="00AD5F7E">
        <w:rPr>
          <w:b/>
        </w:rPr>
        <w:t xml:space="preserve"> </w:t>
      </w:r>
      <w:r w:rsidR="00A96875" w:rsidRPr="00A96875">
        <w:t>9</w:t>
      </w:r>
      <w:r w:rsidR="0025290C" w:rsidRPr="00133E3F">
        <w:rPr>
          <w:vertAlign w:val="superscript"/>
        </w:rPr>
        <w:t>th</w:t>
      </w:r>
      <w:r w:rsidR="0025290C" w:rsidRPr="0025290C">
        <w:t xml:space="preserve"> </w:t>
      </w:r>
      <w:r w:rsidR="00A96875">
        <w:t>April</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396D"/>
    <w:rsid w:val="00035E6C"/>
    <w:rsid w:val="00040557"/>
    <w:rsid w:val="00040AAC"/>
    <w:rsid w:val="000411A9"/>
    <w:rsid w:val="00041B86"/>
    <w:rsid w:val="00042255"/>
    <w:rsid w:val="000424A6"/>
    <w:rsid w:val="00044223"/>
    <w:rsid w:val="00044DF2"/>
    <w:rsid w:val="000458A4"/>
    <w:rsid w:val="00047DF9"/>
    <w:rsid w:val="00051D29"/>
    <w:rsid w:val="0005333D"/>
    <w:rsid w:val="0005388A"/>
    <w:rsid w:val="000553CB"/>
    <w:rsid w:val="000607FC"/>
    <w:rsid w:val="000624EB"/>
    <w:rsid w:val="00062ABD"/>
    <w:rsid w:val="00065F36"/>
    <w:rsid w:val="00073A9D"/>
    <w:rsid w:val="00076F85"/>
    <w:rsid w:val="000814B6"/>
    <w:rsid w:val="000835F0"/>
    <w:rsid w:val="000848E5"/>
    <w:rsid w:val="00085464"/>
    <w:rsid w:val="00085BEF"/>
    <w:rsid w:val="0008638F"/>
    <w:rsid w:val="00090022"/>
    <w:rsid w:val="00091E1B"/>
    <w:rsid w:val="000966CC"/>
    <w:rsid w:val="000A1123"/>
    <w:rsid w:val="000A63CC"/>
    <w:rsid w:val="000A6436"/>
    <w:rsid w:val="000A738A"/>
    <w:rsid w:val="000B0E5A"/>
    <w:rsid w:val="000B4A5A"/>
    <w:rsid w:val="000B66B7"/>
    <w:rsid w:val="000B7316"/>
    <w:rsid w:val="000B7A88"/>
    <w:rsid w:val="000C2500"/>
    <w:rsid w:val="000C4021"/>
    <w:rsid w:val="000C5A8F"/>
    <w:rsid w:val="000C622F"/>
    <w:rsid w:val="000D014D"/>
    <w:rsid w:val="000D1B82"/>
    <w:rsid w:val="000D3DC4"/>
    <w:rsid w:val="000D625F"/>
    <w:rsid w:val="000D6D14"/>
    <w:rsid w:val="000D774B"/>
    <w:rsid w:val="000E09F3"/>
    <w:rsid w:val="000E2B2C"/>
    <w:rsid w:val="000E422F"/>
    <w:rsid w:val="000F3519"/>
    <w:rsid w:val="000F422D"/>
    <w:rsid w:val="000F5F26"/>
    <w:rsid w:val="000F706A"/>
    <w:rsid w:val="000F72B3"/>
    <w:rsid w:val="000F772C"/>
    <w:rsid w:val="0010733E"/>
    <w:rsid w:val="00107E8B"/>
    <w:rsid w:val="00107EFD"/>
    <w:rsid w:val="00110E10"/>
    <w:rsid w:val="001117CF"/>
    <w:rsid w:val="00114DEC"/>
    <w:rsid w:val="00120262"/>
    <w:rsid w:val="00123276"/>
    <w:rsid w:val="00126328"/>
    <w:rsid w:val="00131160"/>
    <w:rsid w:val="00131B16"/>
    <w:rsid w:val="0013380B"/>
    <w:rsid w:val="00133E3F"/>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2C37"/>
    <w:rsid w:val="00194BBA"/>
    <w:rsid w:val="00197D9F"/>
    <w:rsid w:val="001A0489"/>
    <w:rsid w:val="001A536F"/>
    <w:rsid w:val="001B343A"/>
    <w:rsid w:val="001B41FB"/>
    <w:rsid w:val="001B470B"/>
    <w:rsid w:val="001B5322"/>
    <w:rsid w:val="001B59C7"/>
    <w:rsid w:val="001C396F"/>
    <w:rsid w:val="001D22BD"/>
    <w:rsid w:val="001D2A6D"/>
    <w:rsid w:val="001D3ECF"/>
    <w:rsid w:val="001D6C65"/>
    <w:rsid w:val="001E367B"/>
    <w:rsid w:val="001E5C08"/>
    <w:rsid w:val="001F3654"/>
    <w:rsid w:val="001F4856"/>
    <w:rsid w:val="001F6A9E"/>
    <w:rsid w:val="001F7C2E"/>
    <w:rsid w:val="001F7C9E"/>
    <w:rsid w:val="00200A8F"/>
    <w:rsid w:val="00201077"/>
    <w:rsid w:val="00202359"/>
    <w:rsid w:val="0020350F"/>
    <w:rsid w:val="00210FF5"/>
    <w:rsid w:val="00211B06"/>
    <w:rsid w:val="002123B6"/>
    <w:rsid w:val="002129A3"/>
    <w:rsid w:val="00212EAB"/>
    <w:rsid w:val="002161D2"/>
    <w:rsid w:val="00221577"/>
    <w:rsid w:val="00224220"/>
    <w:rsid w:val="002258C7"/>
    <w:rsid w:val="00225AD1"/>
    <w:rsid w:val="002324C1"/>
    <w:rsid w:val="00232B3D"/>
    <w:rsid w:val="0023532E"/>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31AAE"/>
    <w:rsid w:val="00332AE8"/>
    <w:rsid w:val="00333F8B"/>
    <w:rsid w:val="00335A83"/>
    <w:rsid w:val="003421D2"/>
    <w:rsid w:val="003503E7"/>
    <w:rsid w:val="00350B9D"/>
    <w:rsid w:val="00353077"/>
    <w:rsid w:val="003556B4"/>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434B"/>
    <w:rsid w:val="004D7FF4"/>
    <w:rsid w:val="004E1011"/>
    <w:rsid w:val="004E1ED7"/>
    <w:rsid w:val="004E2EAE"/>
    <w:rsid w:val="004E58D3"/>
    <w:rsid w:val="004F0B3C"/>
    <w:rsid w:val="004F0E4E"/>
    <w:rsid w:val="004F183B"/>
    <w:rsid w:val="004F7387"/>
    <w:rsid w:val="00505AA0"/>
    <w:rsid w:val="00505C97"/>
    <w:rsid w:val="00513D42"/>
    <w:rsid w:val="00514A3C"/>
    <w:rsid w:val="0051516B"/>
    <w:rsid w:val="00520098"/>
    <w:rsid w:val="005229C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1A"/>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334F"/>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231B"/>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38"/>
    <w:rsid w:val="007F2468"/>
    <w:rsid w:val="007F35C6"/>
    <w:rsid w:val="007F4275"/>
    <w:rsid w:val="007F5E55"/>
    <w:rsid w:val="007F684C"/>
    <w:rsid w:val="007F6F2C"/>
    <w:rsid w:val="008041E7"/>
    <w:rsid w:val="00806694"/>
    <w:rsid w:val="00807BF8"/>
    <w:rsid w:val="00813FAE"/>
    <w:rsid w:val="00815E84"/>
    <w:rsid w:val="00817430"/>
    <w:rsid w:val="008216F9"/>
    <w:rsid w:val="00822C9C"/>
    <w:rsid w:val="00831156"/>
    <w:rsid w:val="00831220"/>
    <w:rsid w:val="00832497"/>
    <w:rsid w:val="00833FC8"/>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55B"/>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220F"/>
    <w:rsid w:val="008D3B57"/>
    <w:rsid w:val="008D4256"/>
    <w:rsid w:val="008E0F67"/>
    <w:rsid w:val="008E6CF0"/>
    <w:rsid w:val="008E73F2"/>
    <w:rsid w:val="008F3416"/>
    <w:rsid w:val="008F4EED"/>
    <w:rsid w:val="008F758B"/>
    <w:rsid w:val="00901D93"/>
    <w:rsid w:val="00903C52"/>
    <w:rsid w:val="00904DA4"/>
    <w:rsid w:val="00905199"/>
    <w:rsid w:val="009059F7"/>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51B5E"/>
    <w:rsid w:val="00951F41"/>
    <w:rsid w:val="009551AE"/>
    <w:rsid w:val="00955465"/>
    <w:rsid w:val="009570FB"/>
    <w:rsid w:val="00960096"/>
    <w:rsid w:val="0096332F"/>
    <w:rsid w:val="00967C2A"/>
    <w:rsid w:val="00971C37"/>
    <w:rsid w:val="00974E0D"/>
    <w:rsid w:val="009757EA"/>
    <w:rsid w:val="00975E47"/>
    <w:rsid w:val="009767D9"/>
    <w:rsid w:val="009800BF"/>
    <w:rsid w:val="00981106"/>
    <w:rsid w:val="00981C98"/>
    <w:rsid w:val="0098277F"/>
    <w:rsid w:val="00983056"/>
    <w:rsid w:val="00983A77"/>
    <w:rsid w:val="00983DC9"/>
    <w:rsid w:val="00984AE4"/>
    <w:rsid w:val="00986FC9"/>
    <w:rsid w:val="00987B84"/>
    <w:rsid w:val="0099010B"/>
    <w:rsid w:val="00993C2A"/>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8A7"/>
    <w:rsid w:val="009C7511"/>
    <w:rsid w:val="009E0B03"/>
    <w:rsid w:val="009E1C83"/>
    <w:rsid w:val="009E6EE8"/>
    <w:rsid w:val="009F0CC3"/>
    <w:rsid w:val="009F1406"/>
    <w:rsid w:val="009F385B"/>
    <w:rsid w:val="009F45EF"/>
    <w:rsid w:val="00A00B61"/>
    <w:rsid w:val="00A01A9C"/>
    <w:rsid w:val="00A027EF"/>
    <w:rsid w:val="00A06FDC"/>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4930"/>
    <w:rsid w:val="00AC5F90"/>
    <w:rsid w:val="00AC6421"/>
    <w:rsid w:val="00AC7AD1"/>
    <w:rsid w:val="00AD281B"/>
    <w:rsid w:val="00AD5F7E"/>
    <w:rsid w:val="00AF23E1"/>
    <w:rsid w:val="00AF307F"/>
    <w:rsid w:val="00AF52E4"/>
    <w:rsid w:val="00AF6D31"/>
    <w:rsid w:val="00B032C0"/>
    <w:rsid w:val="00B03F33"/>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09"/>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1D3"/>
    <w:rsid w:val="00C1034A"/>
    <w:rsid w:val="00C130CD"/>
    <w:rsid w:val="00C141F0"/>
    <w:rsid w:val="00C20BC4"/>
    <w:rsid w:val="00C223AC"/>
    <w:rsid w:val="00C23615"/>
    <w:rsid w:val="00C26F2A"/>
    <w:rsid w:val="00C277B9"/>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C1011"/>
    <w:rsid w:val="00CC5D9C"/>
    <w:rsid w:val="00CC5E72"/>
    <w:rsid w:val="00CC695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70E0"/>
    <w:rsid w:val="00E16423"/>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66FD"/>
    <w:rsid w:val="00E57498"/>
    <w:rsid w:val="00E63EE4"/>
    <w:rsid w:val="00E658C0"/>
    <w:rsid w:val="00E678C0"/>
    <w:rsid w:val="00E67E1A"/>
    <w:rsid w:val="00E74D41"/>
    <w:rsid w:val="00E80D90"/>
    <w:rsid w:val="00E81858"/>
    <w:rsid w:val="00E81FC1"/>
    <w:rsid w:val="00E82434"/>
    <w:rsid w:val="00E829D2"/>
    <w:rsid w:val="00E82FF0"/>
    <w:rsid w:val="00E85D41"/>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52AF"/>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8D76-2EC2-43E4-9748-B996DED9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2018-04-06T12:48:00Z</dcterms:created>
  <dcterms:modified xsi:type="dcterms:W3CDTF">2018-04-06T12:53:00Z</dcterms:modified>
</cp:coreProperties>
</file>