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3C3E0" w14:textId="77777777" w:rsidR="003068A4" w:rsidRPr="00C369D9" w:rsidRDefault="003068A4" w:rsidP="00C201D9">
      <w:pPr>
        <w:pStyle w:val="Title"/>
        <w:rPr>
          <w:sz w:val="36"/>
          <w:szCs w:val="36"/>
        </w:rPr>
      </w:pPr>
      <w:r w:rsidRPr="00C369D9">
        <w:rPr>
          <w:sz w:val="36"/>
          <w:szCs w:val="36"/>
        </w:rPr>
        <w:t>Greater Wisconsin Agency on Aging Resources</w:t>
      </w:r>
    </w:p>
    <w:p w14:paraId="683E4E33" w14:textId="77777777" w:rsidR="003068A4" w:rsidRPr="00C369D9" w:rsidRDefault="003068A4" w:rsidP="00C201D9">
      <w:pPr>
        <w:pStyle w:val="Subtitle"/>
        <w:rPr>
          <w:rFonts w:ascii="Times New Roman" w:hAnsi="Times New Roman"/>
          <w:sz w:val="28"/>
          <w:szCs w:val="28"/>
        </w:rPr>
      </w:pPr>
      <w:r w:rsidRPr="00C369D9">
        <w:rPr>
          <w:rFonts w:ascii="Times New Roman" w:hAnsi="Times New Roman"/>
          <w:sz w:val="28"/>
          <w:szCs w:val="28"/>
        </w:rPr>
        <w:t>Position Description</w:t>
      </w:r>
    </w:p>
    <w:p w14:paraId="394AF4F6" w14:textId="77777777" w:rsidR="003068A4" w:rsidRPr="001811C7" w:rsidRDefault="003068A4" w:rsidP="00C201D9">
      <w:pPr>
        <w:tabs>
          <w:tab w:val="left" w:pos="1890"/>
        </w:tabs>
        <w:rPr>
          <w:b/>
          <w:bCs/>
        </w:rPr>
      </w:pPr>
    </w:p>
    <w:p w14:paraId="0BA45391" w14:textId="77777777" w:rsidR="003068A4" w:rsidRPr="00C369D9" w:rsidRDefault="003068A4" w:rsidP="00C201D9">
      <w:pPr>
        <w:pBdr>
          <w:top w:val="single" w:sz="4" w:space="1" w:color="auto"/>
        </w:pBdr>
        <w:rPr>
          <w:bCs/>
        </w:rPr>
      </w:pPr>
    </w:p>
    <w:p w14:paraId="3A269F1E" w14:textId="77777777" w:rsidR="003068A4" w:rsidRPr="005100F3" w:rsidRDefault="003068A4" w:rsidP="00C201D9">
      <w:pPr>
        <w:pStyle w:val="Heading1"/>
        <w:tabs>
          <w:tab w:val="left" w:pos="1890"/>
        </w:tabs>
        <w:ind w:left="1980" w:hanging="1980"/>
        <w:rPr>
          <w:b w:val="0"/>
          <w:sz w:val="22"/>
          <w:szCs w:val="22"/>
        </w:rPr>
      </w:pPr>
      <w:r>
        <w:rPr>
          <w:b w:val="0"/>
          <w:sz w:val="22"/>
          <w:szCs w:val="22"/>
        </w:rPr>
        <w:t>Position Title:</w:t>
      </w:r>
      <w:r>
        <w:rPr>
          <w:b w:val="0"/>
          <w:sz w:val="22"/>
          <w:szCs w:val="22"/>
        </w:rPr>
        <w:tab/>
      </w:r>
      <w:r w:rsidRPr="005100F3">
        <w:rPr>
          <w:b w:val="0"/>
          <w:sz w:val="22"/>
          <w:szCs w:val="22"/>
        </w:rPr>
        <w:t>V</w:t>
      </w:r>
      <w:r w:rsidR="00FD2AE7">
        <w:rPr>
          <w:b w:val="0"/>
          <w:sz w:val="22"/>
          <w:szCs w:val="22"/>
        </w:rPr>
        <w:t>SDP</w:t>
      </w:r>
      <w:r w:rsidRPr="005100F3">
        <w:rPr>
          <w:b w:val="0"/>
          <w:sz w:val="22"/>
          <w:szCs w:val="22"/>
        </w:rPr>
        <w:t xml:space="preserve"> </w:t>
      </w:r>
      <w:r>
        <w:rPr>
          <w:b w:val="0"/>
          <w:sz w:val="22"/>
          <w:szCs w:val="22"/>
        </w:rPr>
        <w:t>Care Consultant</w:t>
      </w:r>
    </w:p>
    <w:p w14:paraId="76B319A3" w14:textId="77777777" w:rsidR="003068A4" w:rsidRPr="005100F3" w:rsidRDefault="003068A4" w:rsidP="00C201D9">
      <w:pPr>
        <w:rPr>
          <w:sz w:val="22"/>
          <w:szCs w:val="22"/>
        </w:rPr>
      </w:pPr>
    </w:p>
    <w:p w14:paraId="4FEB76F4" w14:textId="77777777" w:rsidR="003068A4" w:rsidRPr="005100F3" w:rsidRDefault="003068A4" w:rsidP="00C201D9">
      <w:pPr>
        <w:tabs>
          <w:tab w:val="left" w:pos="1890"/>
          <w:tab w:val="left" w:pos="3060"/>
        </w:tabs>
        <w:ind w:left="2880" w:hanging="2880"/>
        <w:rPr>
          <w:bCs/>
          <w:sz w:val="22"/>
          <w:szCs w:val="22"/>
        </w:rPr>
      </w:pPr>
      <w:r w:rsidRPr="005100F3">
        <w:rPr>
          <w:bCs/>
          <w:sz w:val="22"/>
          <w:szCs w:val="22"/>
        </w:rPr>
        <w:t>Reports to:</w:t>
      </w:r>
      <w:r w:rsidRPr="005100F3">
        <w:rPr>
          <w:bCs/>
          <w:sz w:val="22"/>
          <w:szCs w:val="22"/>
        </w:rPr>
        <w:tab/>
      </w:r>
      <w:r w:rsidR="00EB5C22">
        <w:rPr>
          <w:sz w:val="22"/>
          <w:szCs w:val="22"/>
        </w:rPr>
        <w:t>VA Programs Manager</w:t>
      </w:r>
    </w:p>
    <w:p w14:paraId="173F487C" w14:textId="77777777" w:rsidR="003068A4" w:rsidRPr="005100F3" w:rsidRDefault="003068A4" w:rsidP="00C201D9">
      <w:pPr>
        <w:rPr>
          <w:b/>
          <w:sz w:val="22"/>
          <w:szCs w:val="22"/>
        </w:rPr>
      </w:pPr>
    </w:p>
    <w:p w14:paraId="71CC685A" w14:textId="77777777" w:rsidR="003068A4" w:rsidRPr="005100F3" w:rsidRDefault="00A51E66" w:rsidP="00C201D9">
      <w:pPr>
        <w:tabs>
          <w:tab w:val="left" w:pos="1890"/>
        </w:tabs>
        <w:ind w:left="1890" w:hanging="1890"/>
        <w:rPr>
          <w:b/>
          <w:sz w:val="22"/>
          <w:szCs w:val="22"/>
        </w:rPr>
      </w:pPr>
      <w:r>
        <w:rPr>
          <w:sz w:val="22"/>
          <w:szCs w:val="22"/>
        </w:rPr>
        <w:t>Position Status:</w:t>
      </w:r>
      <w:r w:rsidR="003068A4" w:rsidRPr="005100F3">
        <w:rPr>
          <w:sz w:val="22"/>
          <w:szCs w:val="22"/>
        </w:rPr>
        <w:tab/>
        <w:t xml:space="preserve">This is a full-time exempt </w:t>
      </w:r>
      <w:r w:rsidR="00AD00A6">
        <w:rPr>
          <w:sz w:val="22"/>
          <w:szCs w:val="22"/>
        </w:rPr>
        <w:t xml:space="preserve">special projects </w:t>
      </w:r>
      <w:r w:rsidR="003068A4" w:rsidRPr="005100F3">
        <w:rPr>
          <w:sz w:val="22"/>
          <w:szCs w:val="22"/>
        </w:rPr>
        <w:t xml:space="preserve">position working standard business hours Monday through Friday, with some nights, </w:t>
      </w:r>
      <w:r w:rsidR="003068A4">
        <w:rPr>
          <w:sz w:val="22"/>
          <w:szCs w:val="22"/>
        </w:rPr>
        <w:t>weekends and overnights possible</w:t>
      </w:r>
      <w:r>
        <w:rPr>
          <w:sz w:val="22"/>
          <w:szCs w:val="22"/>
        </w:rPr>
        <w:t>.</w:t>
      </w:r>
    </w:p>
    <w:p w14:paraId="49CC4473" w14:textId="77777777" w:rsidR="003068A4" w:rsidRPr="008F2DD1" w:rsidRDefault="003068A4" w:rsidP="00C201D9">
      <w:pPr>
        <w:jc w:val="center"/>
        <w:rPr>
          <w:b/>
          <w:sz w:val="24"/>
        </w:rPr>
      </w:pPr>
    </w:p>
    <w:p w14:paraId="3C6ABE14" w14:textId="77777777" w:rsidR="003068A4" w:rsidRPr="008F2DD1" w:rsidRDefault="003068A4" w:rsidP="00C201D9">
      <w:pPr>
        <w:rPr>
          <w:b/>
          <w:sz w:val="24"/>
        </w:rPr>
      </w:pPr>
      <w:r w:rsidRPr="008F2DD1">
        <w:rPr>
          <w:b/>
          <w:sz w:val="24"/>
        </w:rPr>
        <w:t>Position Summary:</w:t>
      </w:r>
    </w:p>
    <w:p w14:paraId="6B81DA36" w14:textId="7F649B21" w:rsidR="007E64A1" w:rsidRDefault="007E64A1" w:rsidP="00C201D9">
      <w:pPr>
        <w:rPr>
          <w:sz w:val="22"/>
          <w:szCs w:val="22"/>
        </w:rPr>
      </w:pPr>
      <w:r w:rsidRPr="007E64A1">
        <w:rPr>
          <w:sz w:val="22"/>
          <w:szCs w:val="22"/>
        </w:rPr>
        <w:t xml:space="preserve">The Veteran Self-Directed Program (VSDP) helps Veterans needing assistance choose their own caregivers, services, and supports to be able to </w:t>
      </w:r>
      <w:proofErr w:type="gramStart"/>
      <w:r w:rsidRPr="007E64A1">
        <w:rPr>
          <w:sz w:val="22"/>
          <w:szCs w:val="22"/>
        </w:rPr>
        <w:t>safely and successfully remain</w:t>
      </w:r>
      <w:proofErr w:type="gramEnd"/>
      <w:r w:rsidRPr="007E64A1">
        <w:rPr>
          <w:sz w:val="22"/>
          <w:szCs w:val="22"/>
        </w:rPr>
        <w:t xml:space="preserve"> living in their home. In conjunction with the Veteran and their family, the VSDP Care Consultant is responsible for assessing the Veteran’s abilities and level of functioning, identifying areas of need and preferences for meeting those needs, developing a care plan to meet the needs; assisting the Veteran and family caregiver with setting up and purchasing goods and services within their individual budget allocation; and assisting the Veteran with monitoring service provision. This position requires a significant amount of travel within the North Chicago, Tomah, Madison, and Milwaukee VAMC catchment areas with a greater focus on Tomah and Madison catchment areas. Ideal candidate will </w:t>
      </w:r>
      <w:proofErr w:type="gramStart"/>
      <w:r w:rsidRPr="007E64A1">
        <w:rPr>
          <w:sz w:val="22"/>
          <w:szCs w:val="22"/>
        </w:rPr>
        <w:t>be located in</w:t>
      </w:r>
      <w:proofErr w:type="gramEnd"/>
      <w:r w:rsidRPr="007E64A1">
        <w:rPr>
          <w:sz w:val="22"/>
          <w:szCs w:val="22"/>
        </w:rPr>
        <w:t xml:space="preserve"> Western-Central or Western-Southern part </w:t>
      </w:r>
      <w:r w:rsidR="00D21750">
        <w:rPr>
          <w:sz w:val="22"/>
          <w:szCs w:val="22"/>
        </w:rPr>
        <w:br/>
      </w:r>
      <w:r w:rsidRPr="007E64A1">
        <w:rPr>
          <w:sz w:val="22"/>
          <w:szCs w:val="22"/>
        </w:rPr>
        <w:t xml:space="preserve">of the state. </w:t>
      </w:r>
    </w:p>
    <w:p w14:paraId="490CCCC4" w14:textId="661FC2D2" w:rsidR="003068A4" w:rsidRDefault="003068A4" w:rsidP="00C201D9">
      <w:pPr>
        <w:rPr>
          <w:sz w:val="22"/>
        </w:rPr>
      </w:pPr>
      <w:r>
        <w:rPr>
          <w:sz w:val="22"/>
        </w:rPr>
        <w:t>_________________________________________________________________</w:t>
      </w:r>
    </w:p>
    <w:p w14:paraId="0B185C77" w14:textId="77777777" w:rsidR="003068A4" w:rsidRDefault="003068A4" w:rsidP="00C201D9"/>
    <w:p w14:paraId="409FEBDD" w14:textId="77777777" w:rsidR="003068A4" w:rsidRDefault="003068A4" w:rsidP="00C201D9">
      <w:pPr>
        <w:pStyle w:val="Heading1"/>
      </w:pPr>
      <w:r>
        <w:t>Essential Job Functions:</w:t>
      </w:r>
    </w:p>
    <w:p w14:paraId="522864AF" w14:textId="77777777" w:rsidR="003068A4" w:rsidRPr="00923AB3" w:rsidRDefault="003068A4" w:rsidP="00C201D9">
      <w:pPr>
        <w:rPr>
          <w:sz w:val="22"/>
          <w:szCs w:val="22"/>
        </w:rPr>
      </w:pPr>
    </w:p>
    <w:p w14:paraId="72AB80E3" w14:textId="77777777" w:rsidR="00C363EA" w:rsidRPr="00D95717" w:rsidRDefault="003068A4" w:rsidP="008E6DA6">
      <w:pPr>
        <w:pStyle w:val="Default"/>
        <w:numPr>
          <w:ilvl w:val="0"/>
          <w:numId w:val="5"/>
        </w:numPr>
        <w:rPr>
          <w:rFonts w:ascii="Times New Roman" w:hAnsi="Times New Roman" w:cs="Times New Roman"/>
          <w:color w:val="auto"/>
          <w:sz w:val="22"/>
          <w:szCs w:val="22"/>
        </w:rPr>
      </w:pPr>
      <w:r w:rsidRPr="00D95717">
        <w:rPr>
          <w:rFonts w:ascii="Times New Roman" w:hAnsi="Times New Roman" w:cs="Times New Roman"/>
          <w:color w:val="auto"/>
          <w:sz w:val="22"/>
          <w:szCs w:val="22"/>
        </w:rPr>
        <w:t xml:space="preserve">Provides detailed </w:t>
      </w:r>
      <w:r w:rsidR="008E6DA6" w:rsidRPr="00D95717">
        <w:rPr>
          <w:rFonts w:ascii="Times New Roman" w:hAnsi="Times New Roman" w:cs="Times New Roman"/>
          <w:color w:val="auto"/>
          <w:sz w:val="22"/>
          <w:szCs w:val="22"/>
        </w:rPr>
        <w:t>V</w:t>
      </w:r>
      <w:r w:rsidR="00FD2AE7">
        <w:rPr>
          <w:rFonts w:ascii="Times New Roman" w:hAnsi="Times New Roman" w:cs="Times New Roman"/>
          <w:color w:val="auto"/>
          <w:sz w:val="22"/>
          <w:szCs w:val="22"/>
        </w:rPr>
        <w:t>SDP</w:t>
      </w:r>
      <w:r w:rsidR="008E6DA6" w:rsidRPr="00D95717">
        <w:rPr>
          <w:rFonts w:ascii="Times New Roman" w:hAnsi="Times New Roman" w:cs="Times New Roman"/>
          <w:color w:val="auto"/>
          <w:sz w:val="22"/>
          <w:szCs w:val="22"/>
        </w:rPr>
        <w:t xml:space="preserve"> </w:t>
      </w:r>
      <w:r w:rsidRPr="00D95717">
        <w:rPr>
          <w:rFonts w:ascii="Times New Roman" w:hAnsi="Times New Roman" w:cs="Times New Roman"/>
          <w:color w:val="auto"/>
          <w:sz w:val="22"/>
          <w:szCs w:val="22"/>
        </w:rPr>
        <w:t>program orientation</w:t>
      </w:r>
      <w:r w:rsidR="00923AB3" w:rsidRPr="00D95717">
        <w:rPr>
          <w:rFonts w:ascii="Times New Roman" w:hAnsi="Times New Roman" w:cs="Times New Roman"/>
          <w:color w:val="auto"/>
          <w:sz w:val="22"/>
          <w:szCs w:val="22"/>
        </w:rPr>
        <w:t xml:space="preserve"> to Veteran and family </w:t>
      </w:r>
      <w:r w:rsidR="008E6DA6" w:rsidRPr="00D95717">
        <w:rPr>
          <w:rFonts w:ascii="Times New Roman" w:hAnsi="Times New Roman" w:cs="Times New Roman"/>
          <w:color w:val="auto"/>
          <w:sz w:val="22"/>
          <w:szCs w:val="22"/>
        </w:rPr>
        <w:t>caregiver</w:t>
      </w:r>
      <w:r w:rsidRPr="00D95717">
        <w:rPr>
          <w:rFonts w:ascii="Times New Roman" w:hAnsi="Times New Roman" w:cs="Times New Roman"/>
          <w:color w:val="auto"/>
          <w:sz w:val="22"/>
          <w:szCs w:val="22"/>
        </w:rPr>
        <w:t xml:space="preserve"> </w:t>
      </w:r>
      <w:r w:rsidR="00C363EA" w:rsidRPr="00D95717">
        <w:rPr>
          <w:rFonts w:ascii="Times New Roman" w:hAnsi="Times New Roman" w:cs="Times New Roman"/>
          <w:color w:val="auto"/>
          <w:sz w:val="22"/>
          <w:szCs w:val="22"/>
        </w:rPr>
        <w:t xml:space="preserve">including how </w:t>
      </w:r>
      <w:r w:rsidR="00923AB3" w:rsidRPr="00D95717">
        <w:rPr>
          <w:rFonts w:ascii="Times New Roman" w:hAnsi="Times New Roman" w:cs="Times New Roman"/>
          <w:color w:val="auto"/>
          <w:sz w:val="22"/>
          <w:szCs w:val="22"/>
        </w:rPr>
        <w:t>the program</w:t>
      </w:r>
      <w:r w:rsidRPr="00D95717">
        <w:rPr>
          <w:rFonts w:ascii="Times New Roman" w:hAnsi="Times New Roman" w:cs="Times New Roman"/>
          <w:color w:val="auto"/>
          <w:sz w:val="22"/>
          <w:szCs w:val="22"/>
        </w:rPr>
        <w:t xml:space="preserve"> relates to self-direction, plan creation</w:t>
      </w:r>
      <w:r w:rsidR="00FA3E04" w:rsidRPr="00D95717">
        <w:rPr>
          <w:rFonts w:ascii="Times New Roman" w:hAnsi="Times New Roman" w:cs="Times New Roman"/>
          <w:color w:val="auto"/>
          <w:sz w:val="22"/>
          <w:szCs w:val="22"/>
        </w:rPr>
        <w:t>, service provision,</w:t>
      </w:r>
      <w:r w:rsidRPr="00D95717">
        <w:rPr>
          <w:rFonts w:ascii="Times New Roman" w:hAnsi="Times New Roman" w:cs="Times New Roman"/>
          <w:color w:val="auto"/>
          <w:sz w:val="22"/>
          <w:szCs w:val="22"/>
        </w:rPr>
        <w:t xml:space="preserve"> and budget management</w:t>
      </w:r>
      <w:r w:rsidR="009C7F73" w:rsidRPr="00D95717">
        <w:rPr>
          <w:rFonts w:ascii="Times New Roman" w:hAnsi="Times New Roman" w:cs="Times New Roman"/>
          <w:color w:val="auto"/>
          <w:sz w:val="22"/>
          <w:szCs w:val="22"/>
        </w:rPr>
        <w:t xml:space="preserve"> to allow the Veteran to live independently in the </w:t>
      </w:r>
      <w:proofErr w:type="gramStart"/>
      <w:r w:rsidR="009C7F73" w:rsidRPr="00D95717">
        <w:rPr>
          <w:rFonts w:ascii="Times New Roman" w:hAnsi="Times New Roman" w:cs="Times New Roman"/>
          <w:color w:val="auto"/>
          <w:sz w:val="22"/>
          <w:szCs w:val="22"/>
        </w:rPr>
        <w:t>community</w:t>
      </w:r>
      <w:r w:rsidRPr="00D95717">
        <w:rPr>
          <w:rFonts w:ascii="Times New Roman" w:hAnsi="Times New Roman" w:cs="Times New Roman"/>
          <w:color w:val="auto"/>
          <w:sz w:val="22"/>
          <w:szCs w:val="22"/>
        </w:rPr>
        <w:t>;</w:t>
      </w:r>
      <w:proofErr w:type="gramEnd"/>
    </w:p>
    <w:p w14:paraId="387C7336" w14:textId="77777777" w:rsidR="00C363EA" w:rsidRPr="00D95717" w:rsidRDefault="00C363EA" w:rsidP="00C363EA">
      <w:pPr>
        <w:pStyle w:val="Default"/>
        <w:ind w:left="720"/>
        <w:rPr>
          <w:rFonts w:ascii="Times New Roman" w:hAnsi="Times New Roman" w:cs="Times New Roman"/>
          <w:color w:val="auto"/>
          <w:sz w:val="22"/>
          <w:szCs w:val="22"/>
        </w:rPr>
      </w:pPr>
    </w:p>
    <w:p w14:paraId="195CA414" w14:textId="77777777" w:rsidR="00183BBF" w:rsidRPr="00AD00A6" w:rsidRDefault="00C363EA" w:rsidP="00AD00A6">
      <w:pPr>
        <w:pStyle w:val="Default"/>
        <w:numPr>
          <w:ilvl w:val="0"/>
          <w:numId w:val="5"/>
        </w:numPr>
        <w:rPr>
          <w:rFonts w:ascii="Times New Roman" w:hAnsi="Times New Roman" w:cs="Times New Roman"/>
          <w:color w:val="auto"/>
          <w:sz w:val="22"/>
          <w:szCs w:val="22"/>
        </w:rPr>
      </w:pPr>
      <w:r w:rsidRPr="00D95717">
        <w:rPr>
          <w:rFonts w:ascii="Times New Roman" w:hAnsi="Times New Roman" w:cs="Times New Roman"/>
          <w:color w:val="auto"/>
          <w:sz w:val="22"/>
          <w:szCs w:val="22"/>
        </w:rPr>
        <w:t xml:space="preserve">Meets with Veteran </w:t>
      </w:r>
      <w:r w:rsidR="004C435A" w:rsidRPr="00D95717">
        <w:rPr>
          <w:rFonts w:ascii="Times New Roman" w:hAnsi="Times New Roman" w:cs="Times New Roman"/>
          <w:color w:val="auto"/>
          <w:sz w:val="22"/>
          <w:szCs w:val="22"/>
        </w:rPr>
        <w:t xml:space="preserve">in the Veteran’s home </w:t>
      </w:r>
      <w:r w:rsidRPr="00D95717">
        <w:rPr>
          <w:rFonts w:ascii="Times New Roman" w:hAnsi="Times New Roman" w:cs="Times New Roman"/>
          <w:color w:val="auto"/>
          <w:sz w:val="22"/>
          <w:szCs w:val="22"/>
        </w:rPr>
        <w:t xml:space="preserve">to conduct </w:t>
      </w:r>
      <w:r w:rsidR="006D1456">
        <w:rPr>
          <w:rFonts w:ascii="Times New Roman" w:hAnsi="Times New Roman" w:cs="Times New Roman"/>
          <w:color w:val="auto"/>
          <w:sz w:val="22"/>
          <w:szCs w:val="22"/>
        </w:rPr>
        <w:t>a thorough assessment</w:t>
      </w:r>
      <w:r w:rsidR="00183BBF" w:rsidRPr="00D95717">
        <w:rPr>
          <w:rFonts w:ascii="Times New Roman" w:hAnsi="Times New Roman" w:cs="Times New Roman"/>
          <w:color w:val="FF0000"/>
          <w:sz w:val="22"/>
          <w:szCs w:val="22"/>
        </w:rPr>
        <w:t xml:space="preserve"> </w:t>
      </w:r>
      <w:r w:rsidRPr="00D95717">
        <w:rPr>
          <w:rFonts w:ascii="Times New Roman" w:hAnsi="Times New Roman" w:cs="Times New Roman"/>
          <w:color w:val="auto"/>
          <w:sz w:val="22"/>
          <w:szCs w:val="22"/>
        </w:rPr>
        <w:t>to identify functioning level;</w:t>
      </w:r>
      <w:r w:rsidR="00AD00A6">
        <w:rPr>
          <w:rFonts w:ascii="Times New Roman" w:hAnsi="Times New Roman" w:cs="Times New Roman"/>
          <w:color w:val="auto"/>
          <w:sz w:val="22"/>
          <w:szCs w:val="22"/>
        </w:rPr>
        <w:t xml:space="preserve"> </w:t>
      </w:r>
      <w:r w:rsidR="00F43262" w:rsidRPr="00AD00A6">
        <w:rPr>
          <w:rFonts w:ascii="Times New Roman" w:hAnsi="Times New Roman" w:cs="Times New Roman"/>
          <w:sz w:val="22"/>
          <w:szCs w:val="22"/>
        </w:rPr>
        <w:t xml:space="preserve">lifestyle preferences, sources of support and other relevant </w:t>
      </w:r>
      <w:proofErr w:type="gramStart"/>
      <w:r w:rsidR="00F43262" w:rsidRPr="00AD00A6">
        <w:rPr>
          <w:rFonts w:ascii="Times New Roman" w:hAnsi="Times New Roman" w:cs="Times New Roman"/>
          <w:sz w:val="22"/>
          <w:szCs w:val="22"/>
        </w:rPr>
        <w:t>factors</w:t>
      </w:r>
      <w:r w:rsidR="00AD00A6">
        <w:rPr>
          <w:rFonts w:ascii="Times New Roman" w:hAnsi="Times New Roman" w:cs="Times New Roman"/>
          <w:sz w:val="22"/>
          <w:szCs w:val="22"/>
        </w:rPr>
        <w:t>;</w:t>
      </w:r>
      <w:proofErr w:type="gramEnd"/>
    </w:p>
    <w:p w14:paraId="120F555B" w14:textId="77777777" w:rsidR="00183BBF" w:rsidRPr="00D95717" w:rsidRDefault="00183BBF" w:rsidP="00C363EA">
      <w:pPr>
        <w:pStyle w:val="ListParagraph"/>
        <w:rPr>
          <w:sz w:val="22"/>
          <w:szCs w:val="22"/>
        </w:rPr>
      </w:pPr>
    </w:p>
    <w:p w14:paraId="714A3F79" w14:textId="77777777" w:rsidR="00C363EA" w:rsidRPr="00D95717" w:rsidRDefault="003068A4" w:rsidP="00C363EA">
      <w:pPr>
        <w:pStyle w:val="Default"/>
        <w:numPr>
          <w:ilvl w:val="0"/>
          <w:numId w:val="5"/>
        </w:numPr>
        <w:rPr>
          <w:rFonts w:ascii="Times New Roman" w:hAnsi="Times New Roman" w:cs="Times New Roman"/>
          <w:color w:val="auto"/>
          <w:sz w:val="22"/>
          <w:szCs w:val="22"/>
        </w:rPr>
      </w:pPr>
      <w:r w:rsidRPr="00D95717">
        <w:rPr>
          <w:rFonts w:ascii="Times New Roman" w:hAnsi="Times New Roman" w:cs="Times New Roman"/>
          <w:color w:val="auto"/>
          <w:sz w:val="22"/>
          <w:szCs w:val="22"/>
        </w:rPr>
        <w:t xml:space="preserve">Assists </w:t>
      </w:r>
      <w:r w:rsidR="00C363EA" w:rsidRPr="00D95717">
        <w:rPr>
          <w:rFonts w:ascii="Times New Roman" w:hAnsi="Times New Roman" w:cs="Times New Roman"/>
          <w:color w:val="auto"/>
          <w:sz w:val="22"/>
          <w:szCs w:val="22"/>
        </w:rPr>
        <w:t>Veteran</w:t>
      </w:r>
      <w:r w:rsidRPr="00D95717">
        <w:rPr>
          <w:rFonts w:ascii="Times New Roman" w:hAnsi="Times New Roman" w:cs="Times New Roman"/>
          <w:color w:val="auto"/>
          <w:sz w:val="22"/>
          <w:szCs w:val="22"/>
        </w:rPr>
        <w:t xml:space="preserve"> with creating a </w:t>
      </w:r>
      <w:r w:rsidR="00C363EA" w:rsidRPr="00D95717">
        <w:rPr>
          <w:rFonts w:ascii="Times New Roman" w:hAnsi="Times New Roman" w:cs="Times New Roman"/>
          <w:color w:val="auto"/>
          <w:sz w:val="22"/>
          <w:szCs w:val="22"/>
        </w:rPr>
        <w:t>service</w:t>
      </w:r>
      <w:r w:rsidR="00AD00A6">
        <w:rPr>
          <w:rFonts w:ascii="Times New Roman" w:hAnsi="Times New Roman" w:cs="Times New Roman"/>
          <w:color w:val="auto"/>
          <w:sz w:val="22"/>
          <w:szCs w:val="22"/>
        </w:rPr>
        <w:t>/care</w:t>
      </w:r>
      <w:r w:rsidR="00C363EA" w:rsidRPr="00D95717">
        <w:rPr>
          <w:rFonts w:ascii="Times New Roman" w:hAnsi="Times New Roman" w:cs="Times New Roman"/>
          <w:color w:val="auto"/>
          <w:sz w:val="22"/>
          <w:szCs w:val="22"/>
        </w:rPr>
        <w:t xml:space="preserve"> </w:t>
      </w:r>
      <w:r w:rsidRPr="00D95717">
        <w:rPr>
          <w:rFonts w:ascii="Times New Roman" w:hAnsi="Times New Roman" w:cs="Times New Roman"/>
          <w:color w:val="auto"/>
          <w:sz w:val="22"/>
          <w:szCs w:val="22"/>
        </w:rPr>
        <w:t xml:space="preserve">plan </w:t>
      </w:r>
      <w:r w:rsidR="00C363EA" w:rsidRPr="00D95717">
        <w:rPr>
          <w:rFonts w:ascii="Times New Roman" w:hAnsi="Times New Roman" w:cs="Times New Roman"/>
          <w:color w:val="auto"/>
          <w:sz w:val="22"/>
          <w:szCs w:val="22"/>
        </w:rPr>
        <w:t>to address the identified needs and preferences within the a</w:t>
      </w:r>
      <w:r w:rsidRPr="00D95717">
        <w:rPr>
          <w:rFonts w:ascii="Times New Roman" w:hAnsi="Times New Roman" w:cs="Times New Roman"/>
          <w:color w:val="auto"/>
          <w:sz w:val="22"/>
          <w:szCs w:val="22"/>
        </w:rPr>
        <w:t xml:space="preserve">llocated </w:t>
      </w:r>
      <w:proofErr w:type="gramStart"/>
      <w:r w:rsidRPr="00D95717">
        <w:rPr>
          <w:rFonts w:ascii="Times New Roman" w:hAnsi="Times New Roman" w:cs="Times New Roman"/>
          <w:color w:val="auto"/>
          <w:sz w:val="22"/>
          <w:szCs w:val="22"/>
        </w:rPr>
        <w:t>budget;</w:t>
      </w:r>
      <w:proofErr w:type="gramEnd"/>
    </w:p>
    <w:p w14:paraId="487206BC" w14:textId="77777777" w:rsidR="00D95717" w:rsidRPr="00D95717" w:rsidRDefault="00D95717" w:rsidP="00D95717">
      <w:pPr>
        <w:pStyle w:val="Default"/>
        <w:rPr>
          <w:rFonts w:ascii="Times New Roman" w:hAnsi="Times New Roman" w:cs="Times New Roman"/>
          <w:color w:val="auto"/>
          <w:sz w:val="22"/>
          <w:szCs w:val="22"/>
        </w:rPr>
      </w:pPr>
    </w:p>
    <w:p w14:paraId="597924D9" w14:textId="77777777" w:rsidR="00183BBF" w:rsidRPr="00D95717" w:rsidRDefault="00AD00A6" w:rsidP="00D95717">
      <w:pPr>
        <w:pStyle w:val="Default"/>
        <w:numPr>
          <w:ilvl w:val="0"/>
          <w:numId w:val="5"/>
        </w:numPr>
        <w:rPr>
          <w:rFonts w:ascii="Times New Roman" w:hAnsi="Times New Roman" w:cs="Times New Roman"/>
          <w:color w:val="auto"/>
          <w:sz w:val="22"/>
          <w:szCs w:val="22"/>
        </w:rPr>
      </w:pPr>
      <w:r>
        <w:rPr>
          <w:rFonts w:ascii="Times New Roman" w:hAnsi="Times New Roman" w:cs="Times New Roman"/>
          <w:sz w:val="22"/>
          <w:szCs w:val="22"/>
        </w:rPr>
        <w:t xml:space="preserve">Communicates with VA regarding assessment and service/care plan, obtains approval as </w:t>
      </w:r>
      <w:proofErr w:type="gramStart"/>
      <w:r>
        <w:rPr>
          <w:rFonts w:ascii="Times New Roman" w:hAnsi="Times New Roman" w:cs="Times New Roman"/>
          <w:sz w:val="22"/>
          <w:szCs w:val="22"/>
        </w:rPr>
        <w:t>appropriate</w:t>
      </w:r>
      <w:r w:rsidR="0097345E">
        <w:rPr>
          <w:rFonts w:ascii="Times New Roman" w:hAnsi="Times New Roman" w:cs="Times New Roman"/>
          <w:sz w:val="22"/>
          <w:szCs w:val="22"/>
        </w:rPr>
        <w:t>;</w:t>
      </w:r>
      <w:proofErr w:type="gramEnd"/>
    </w:p>
    <w:p w14:paraId="17878EC6" w14:textId="77777777" w:rsidR="00183BBF" w:rsidRPr="00D95717" w:rsidRDefault="00183BBF" w:rsidP="00C363EA">
      <w:pPr>
        <w:pStyle w:val="ListParagraph"/>
        <w:rPr>
          <w:color w:val="FF0000"/>
          <w:sz w:val="22"/>
          <w:szCs w:val="22"/>
        </w:rPr>
      </w:pPr>
    </w:p>
    <w:p w14:paraId="467CF1A9" w14:textId="77777777" w:rsidR="00C363EA" w:rsidRPr="00D95717" w:rsidRDefault="00C363EA" w:rsidP="00C363EA">
      <w:pPr>
        <w:pStyle w:val="Default"/>
        <w:numPr>
          <w:ilvl w:val="0"/>
          <w:numId w:val="5"/>
        </w:numPr>
        <w:rPr>
          <w:rFonts w:ascii="Times New Roman" w:hAnsi="Times New Roman" w:cs="Times New Roman"/>
          <w:color w:val="auto"/>
          <w:sz w:val="22"/>
          <w:szCs w:val="22"/>
        </w:rPr>
      </w:pPr>
      <w:r w:rsidRPr="00D95717">
        <w:rPr>
          <w:rFonts w:ascii="Times New Roman" w:hAnsi="Times New Roman" w:cs="Times New Roman"/>
          <w:color w:val="auto"/>
          <w:sz w:val="22"/>
          <w:szCs w:val="22"/>
        </w:rPr>
        <w:t>Assists Veteran as needed to identify</w:t>
      </w:r>
      <w:r w:rsidR="00923AB3" w:rsidRPr="00D95717">
        <w:rPr>
          <w:rFonts w:ascii="Times New Roman" w:hAnsi="Times New Roman" w:cs="Times New Roman"/>
          <w:color w:val="auto"/>
          <w:sz w:val="22"/>
          <w:szCs w:val="22"/>
        </w:rPr>
        <w:t>, hire,</w:t>
      </w:r>
      <w:r w:rsidRPr="00D95717">
        <w:rPr>
          <w:rFonts w:ascii="Times New Roman" w:hAnsi="Times New Roman" w:cs="Times New Roman"/>
          <w:color w:val="auto"/>
          <w:sz w:val="22"/>
          <w:szCs w:val="22"/>
        </w:rPr>
        <w:t xml:space="preserve"> </w:t>
      </w:r>
      <w:r w:rsidR="0056387F" w:rsidRPr="00D95717">
        <w:rPr>
          <w:rFonts w:ascii="Times New Roman" w:hAnsi="Times New Roman" w:cs="Times New Roman"/>
          <w:color w:val="auto"/>
          <w:sz w:val="22"/>
          <w:szCs w:val="22"/>
        </w:rPr>
        <w:t xml:space="preserve">and train </w:t>
      </w:r>
      <w:r w:rsidRPr="00D95717">
        <w:rPr>
          <w:rFonts w:ascii="Times New Roman" w:hAnsi="Times New Roman" w:cs="Times New Roman"/>
          <w:color w:val="auto"/>
          <w:sz w:val="22"/>
          <w:szCs w:val="22"/>
        </w:rPr>
        <w:t xml:space="preserve">qualified service providers including </w:t>
      </w:r>
      <w:r w:rsidR="003068A4" w:rsidRPr="00D95717">
        <w:rPr>
          <w:rFonts w:ascii="Times New Roman" w:hAnsi="Times New Roman" w:cs="Times New Roman"/>
          <w:color w:val="auto"/>
          <w:sz w:val="22"/>
          <w:szCs w:val="22"/>
        </w:rPr>
        <w:t xml:space="preserve">natural and </w:t>
      </w:r>
      <w:proofErr w:type="gramStart"/>
      <w:r w:rsidR="003068A4" w:rsidRPr="00D95717">
        <w:rPr>
          <w:rFonts w:ascii="Times New Roman" w:hAnsi="Times New Roman" w:cs="Times New Roman"/>
          <w:color w:val="auto"/>
          <w:sz w:val="22"/>
          <w:szCs w:val="22"/>
        </w:rPr>
        <w:t>non paid</w:t>
      </w:r>
      <w:proofErr w:type="gramEnd"/>
      <w:r w:rsidR="003068A4" w:rsidRPr="00D95717">
        <w:rPr>
          <w:rFonts w:ascii="Times New Roman" w:hAnsi="Times New Roman" w:cs="Times New Roman"/>
          <w:color w:val="auto"/>
          <w:sz w:val="22"/>
          <w:szCs w:val="22"/>
        </w:rPr>
        <w:t xml:space="preserve"> supports;</w:t>
      </w:r>
    </w:p>
    <w:p w14:paraId="424FAEEB" w14:textId="77777777" w:rsidR="00807D79" w:rsidRPr="00D95717" w:rsidRDefault="00807D79" w:rsidP="00807D79">
      <w:pPr>
        <w:pStyle w:val="ListParagraph"/>
        <w:rPr>
          <w:sz w:val="22"/>
          <w:szCs w:val="22"/>
        </w:rPr>
      </w:pPr>
    </w:p>
    <w:p w14:paraId="05F65500" w14:textId="77777777" w:rsidR="00807D79" w:rsidRPr="00D95717" w:rsidRDefault="00807D79" w:rsidP="00C363EA">
      <w:pPr>
        <w:pStyle w:val="Default"/>
        <w:numPr>
          <w:ilvl w:val="0"/>
          <w:numId w:val="5"/>
        </w:numPr>
        <w:rPr>
          <w:rFonts w:ascii="Times New Roman" w:hAnsi="Times New Roman" w:cs="Times New Roman"/>
          <w:color w:val="auto"/>
          <w:sz w:val="22"/>
          <w:szCs w:val="22"/>
        </w:rPr>
      </w:pPr>
      <w:r w:rsidRPr="00D95717">
        <w:rPr>
          <w:rFonts w:ascii="Times New Roman" w:hAnsi="Times New Roman" w:cs="Times New Roman"/>
          <w:color w:val="auto"/>
          <w:sz w:val="22"/>
          <w:szCs w:val="22"/>
        </w:rPr>
        <w:t xml:space="preserve">Assists Veteran with monitoring the provision and quality of </w:t>
      </w:r>
      <w:proofErr w:type="gramStart"/>
      <w:r w:rsidRPr="00D95717">
        <w:rPr>
          <w:rFonts w:ascii="Times New Roman" w:hAnsi="Times New Roman" w:cs="Times New Roman"/>
          <w:color w:val="auto"/>
          <w:sz w:val="22"/>
          <w:szCs w:val="22"/>
        </w:rPr>
        <w:t>services;</w:t>
      </w:r>
      <w:proofErr w:type="gramEnd"/>
    </w:p>
    <w:p w14:paraId="56279C7E" w14:textId="77777777" w:rsidR="00923AB3" w:rsidRPr="00D95717" w:rsidRDefault="00923AB3" w:rsidP="00923AB3">
      <w:pPr>
        <w:pStyle w:val="ListParagraph"/>
        <w:rPr>
          <w:sz w:val="22"/>
          <w:szCs w:val="22"/>
        </w:rPr>
      </w:pPr>
    </w:p>
    <w:p w14:paraId="48AB7027" w14:textId="77777777" w:rsidR="00923AB3" w:rsidRPr="00D95717" w:rsidRDefault="00923AB3" w:rsidP="00C363EA">
      <w:pPr>
        <w:pStyle w:val="Default"/>
        <w:numPr>
          <w:ilvl w:val="0"/>
          <w:numId w:val="5"/>
        </w:numPr>
        <w:rPr>
          <w:rFonts w:ascii="Times New Roman" w:hAnsi="Times New Roman" w:cs="Times New Roman"/>
          <w:color w:val="auto"/>
          <w:sz w:val="22"/>
          <w:szCs w:val="22"/>
        </w:rPr>
      </w:pPr>
      <w:r w:rsidRPr="00D95717">
        <w:rPr>
          <w:rFonts w:ascii="Times New Roman" w:hAnsi="Times New Roman" w:cs="Times New Roman"/>
          <w:color w:val="auto"/>
          <w:sz w:val="22"/>
          <w:szCs w:val="22"/>
        </w:rPr>
        <w:t xml:space="preserve">Assists Veteran with monthly invoices for goods and services </w:t>
      </w:r>
      <w:proofErr w:type="gramStart"/>
      <w:r w:rsidRPr="00D95717">
        <w:rPr>
          <w:rFonts w:ascii="Times New Roman" w:hAnsi="Times New Roman" w:cs="Times New Roman"/>
          <w:color w:val="auto"/>
          <w:sz w:val="22"/>
          <w:szCs w:val="22"/>
        </w:rPr>
        <w:t>provided;</w:t>
      </w:r>
      <w:proofErr w:type="gramEnd"/>
    </w:p>
    <w:p w14:paraId="73FA74F6" w14:textId="77777777" w:rsidR="00923AB3" w:rsidRPr="00D95717" w:rsidRDefault="00923AB3" w:rsidP="00923AB3">
      <w:pPr>
        <w:pStyle w:val="ListParagraph"/>
        <w:rPr>
          <w:sz w:val="22"/>
          <w:szCs w:val="22"/>
        </w:rPr>
      </w:pPr>
    </w:p>
    <w:p w14:paraId="6A65F7AD" w14:textId="77777777" w:rsidR="00923AB3" w:rsidRPr="00D95717" w:rsidRDefault="00923AB3" w:rsidP="00C363EA">
      <w:pPr>
        <w:pStyle w:val="Default"/>
        <w:numPr>
          <w:ilvl w:val="0"/>
          <w:numId w:val="5"/>
        </w:numPr>
        <w:rPr>
          <w:rFonts w:ascii="Times New Roman" w:hAnsi="Times New Roman" w:cs="Times New Roman"/>
          <w:color w:val="auto"/>
          <w:sz w:val="22"/>
          <w:szCs w:val="22"/>
        </w:rPr>
      </w:pPr>
      <w:r w:rsidRPr="00D95717">
        <w:rPr>
          <w:rFonts w:ascii="Times New Roman" w:hAnsi="Times New Roman" w:cs="Times New Roman"/>
          <w:color w:val="auto"/>
          <w:sz w:val="22"/>
          <w:szCs w:val="22"/>
        </w:rPr>
        <w:t xml:space="preserve">Interacts with fiscal agent as appropriate regarding </w:t>
      </w:r>
      <w:r w:rsidR="00AD00A6">
        <w:rPr>
          <w:rFonts w:ascii="Times New Roman" w:hAnsi="Times New Roman" w:cs="Times New Roman"/>
          <w:color w:val="auto"/>
          <w:sz w:val="22"/>
          <w:szCs w:val="22"/>
        </w:rPr>
        <w:t xml:space="preserve">participant and employee set-up, </w:t>
      </w:r>
      <w:r w:rsidRPr="00D95717">
        <w:rPr>
          <w:rFonts w:ascii="Times New Roman" w:hAnsi="Times New Roman" w:cs="Times New Roman"/>
          <w:color w:val="auto"/>
          <w:sz w:val="22"/>
          <w:szCs w:val="22"/>
        </w:rPr>
        <w:t xml:space="preserve">budget and </w:t>
      </w:r>
      <w:proofErr w:type="gramStart"/>
      <w:r w:rsidRPr="00D95717">
        <w:rPr>
          <w:rFonts w:ascii="Times New Roman" w:hAnsi="Times New Roman" w:cs="Times New Roman"/>
          <w:color w:val="auto"/>
          <w:sz w:val="22"/>
          <w:szCs w:val="22"/>
        </w:rPr>
        <w:t>invoicing;</w:t>
      </w:r>
      <w:proofErr w:type="gramEnd"/>
    </w:p>
    <w:p w14:paraId="64DBA0DB" w14:textId="77777777" w:rsidR="00C363EA" w:rsidRPr="00D95717" w:rsidRDefault="00C363EA" w:rsidP="00C363EA">
      <w:pPr>
        <w:pStyle w:val="ListParagraph"/>
        <w:rPr>
          <w:sz w:val="22"/>
          <w:szCs w:val="22"/>
        </w:rPr>
      </w:pPr>
    </w:p>
    <w:p w14:paraId="58B6D8CF" w14:textId="77777777" w:rsidR="00C363EA" w:rsidRPr="00D95717" w:rsidRDefault="00923AB3" w:rsidP="00C363EA">
      <w:pPr>
        <w:pStyle w:val="Default"/>
        <w:numPr>
          <w:ilvl w:val="0"/>
          <w:numId w:val="5"/>
        </w:numPr>
        <w:rPr>
          <w:rFonts w:ascii="Times New Roman" w:hAnsi="Times New Roman" w:cs="Times New Roman"/>
          <w:color w:val="auto"/>
          <w:sz w:val="22"/>
          <w:szCs w:val="22"/>
        </w:rPr>
      </w:pPr>
      <w:r w:rsidRPr="00D95717">
        <w:rPr>
          <w:rFonts w:ascii="Times New Roman" w:hAnsi="Times New Roman" w:cs="Times New Roman"/>
          <w:color w:val="auto"/>
          <w:sz w:val="22"/>
          <w:szCs w:val="22"/>
        </w:rPr>
        <w:lastRenderedPageBreak/>
        <w:t xml:space="preserve">Meets with Veteran </w:t>
      </w:r>
      <w:r w:rsidR="004C435A" w:rsidRPr="00D95717">
        <w:rPr>
          <w:rFonts w:ascii="Times New Roman" w:hAnsi="Times New Roman" w:cs="Times New Roman"/>
          <w:color w:val="auto"/>
          <w:sz w:val="22"/>
          <w:szCs w:val="22"/>
        </w:rPr>
        <w:t xml:space="preserve">in the Veteran’s home </w:t>
      </w:r>
      <w:r w:rsidRPr="00D95717">
        <w:rPr>
          <w:rFonts w:ascii="Times New Roman" w:hAnsi="Times New Roman" w:cs="Times New Roman"/>
          <w:color w:val="auto"/>
          <w:sz w:val="22"/>
          <w:szCs w:val="22"/>
        </w:rPr>
        <w:t>regularly</w:t>
      </w:r>
      <w:r w:rsidR="007F4C05" w:rsidRPr="00D95717">
        <w:rPr>
          <w:rFonts w:ascii="Times New Roman" w:hAnsi="Times New Roman" w:cs="Times New Roman"/>
          <w:color w:val="auto"/>
          <w:sz w:val="22"/>
          <w:szCs w:val="22"/>
        </w:rPr>
        <w:t xml:space="preserve"> and as needed </w:t>
      </w:r>
      <w:r w:rsidRPr="00D95717">
        <w:rPr>
          <w:rFonts w:ascii="Times New Roman" w:hAnsi="Times New Roman" w:cs="Times New Roman"/>
          <w:color w:val="auto"/>
          <w:sz w:val="22"/>
          <w:szCs w:val="22"/>
        </w:rPr>
        <w:t xml:space="preserve">to assess and reassess service plan, service provision, invoicing, and address any </w:t>
      </w:r>
      <w:proofErr w:type="gramStart"/>
      <w:r w:rsidRPr="00D95717">
        <w:rPr>
          <w:rFonts w:ascii="Times New Roman" w:hAnsi="Times New Roman" w:cs="Times New Roman"/>
          <w:color w:val="auto"/>
          <w:sz w:val="22"/>
          <w:szCs w:val="22"/>
        </w:rPr>
        <w:t>concerns</w:t>
      </w:r>
      <w:r w:rsidR="00C00752" w:rsidRPr="00D95717">
        <w:rPr>
          <w:rFonts w:ascii="Times New Roman" w:hAnsi="Times New Roman" w:cs="Times New Roman"/>
          <w:color w:val="auto"/>
          <w:sz w:val="22"/>
          <w:szCs w:val="22"/>
        </w:rPr>
        <w:t>;</w:t>
      </w:r>
      <w:proofErr w:type="gramEnd"/>
    </w:p>
    <w:p w14:paraId="79A86293" w14:textId="77777777" w:rsidR="00C00752" w:rsidRPr="00D95717" w:rsidRDefault="00C00752" w:rsidP="00C00752">
      <w:pPr>
        <w:pStyle w:val="ListParagraph"/>
        <w:rPr>
          <w:sz w:val="22"/>
          <w:szCs w:val="22"/>
        </w:rPr>
      </w:pPr>
    </w:p>
    <w:p w14:paraId="4BDA9863" w14:textId="77777777" w:rsidR="00C00752" w:rsidRPr="00D95717" w:rsidRDefault="00C00752" w:rsidP="00C363EA">
      <w:pPr>
        <w:pStyle w:val="Default"/>
        <w:numPr>
          <w:ilvl w:val="0"/>
          <w:numId w:val="5"/>
        </w:numPr>
        <w:rPr>
          <w:rFonts w:ascii="Times New Roman" w:hAnsi="Times New Roman" w:cs="Times New Roman"/>
          <w:color w:val="auto"/>
          <w:sz w:val="22"/>
          <w:szCs w:val="22"/>
        </w:rPr>
      </w:pPr>
      <w:r w:rsidRPr="00D95717">
        <w:rPr>
          <w:rFonts w:ascii="Times New Roman" w:hAnsi="Times New Roman" w:cs="Times New Roman"/>
          <w:color w:val="auto"/>
          <w:sz w:val="22"/>
          <w:szCs w:val="22"/>
        </w:rPr>
        <w:t xml:space="preserve">Completes required documentation within allocated </w:t>
      </w:r>
      <w:proofErr w:type="gramStart"/>
      <w:r w:rsidRPr="00D95717">
        <w:rPr>
          <w:rFonts w:ascii="Times New Roman" w:hAnsi="Times New Roman" w:cs="Times New Roman"/>
          <w:color w:val="auto"/>
          <w:sz w:val="22"/>
          <w:szCs w:val="22"/>
        </w:rPr>
        <w:t>timeline;</w:t>
      </w:r>
      <w:proofErr w:type="gramEnd"/>
    </w:p>
    <w:p w14:paraId="1C14F8E4" w14:textId="77777777" w:rsidR="00D95717" w:rsidRPr="00D95717" w:rsidRDefault="00D95717" w:rsidP="00D95717">
      <w:pPr>
        <w:pStyle w:val="Default"/>
        <w:rPr>
          <w:rFonts w:ascii="Times New Roman" w:hAnsi="Times New Roman" w:cs="Times New Roman"/>
          <w:color w:val="auto"/>
          <w:sz w:val="22"/>
          <w:szCs w:val="22"/>
        </w:rPr>
      </w:pPr>
    </w:p>
    <w:p w14:paraId="6B9CFE05" w14:textId="77777777" w:rsidR="00183BBF" w:rsidRPr="00D95717" w:rsidRDefault="00F43262" w:rsidP="00D95717">
      <w:pPr>
        <w:pStyle w:val="Default"/>
        <w:numPr>
          <w:ilvl w:val="0"/>
          <w:numId w:val="5"/>
        </w:numPr>
        <w:rPr>
          <w:rFonts w:ascii="Times New Roman" w:hAnsi="Times New Roman" w:cs="Times New Roman"/>
          <w:color w:val="auto"/>
          <w:sz w:val="22"/>
          <w:szCs w:val="22"/>
        </w:rPr>
      </w:pPr>
      <w:r w:rsidRPr="00D95717">
        <w:rPr>
          <w:rFonts w:ascii="Times New Roman" w:hAnsi="Times New Roman" w:cs="Times New Roman"/>
          <w:sz w:val="22"/>
          <w:szCs w:val="22"/>
        </w:rPr>
        <w:t>R</w:t>
      </w:r>
      <w:r w:rsidR="00183BBF" w:rsidRPr="00D95717">
        <w:rPr>
          <w:rFonts w:ascii="Times New Roman" w:hAnsi="Times New Roman" w:cs="Times New Roman"/>
          <w:sz w:val="22"/>
          <w:szCs w:val="22"/>
        </w:rPr>
        <w:t>e-</w:t>
      </w:r>
      <w:r w:rsidR="00AD00A6">
        <w:rPr>
          <w:rFonts w:ascii="Times New Roman" w:hAnsi="Times New Roman" w:cs="Times New Roman"/>
          <w:sz w:val="22"/>
          <w:szCs w:val="22"/>
        </w:rPr>
        <w:t>assesses</w:t>
      </w:r>
      <w:r w:rsidR="00183BBF" w:rsidRPr="00D95717">
        <w:rPr>
          <w:rFonts w:ascii="Times New Roman" w:hAnsi="Times New Roman" w:cs="Times New Roman"/>
          <w:sz w:val="22"/>
          <w:szCs w:val="22"/>
        </w:rPr>
        <w:t xml:space="preserve"> the Veteran when there has been a significant change in condition which may warrant </w:t>
      </w:r>
      <w:r w:rsidRPr="00D95717">
        <w:rPr>
          <w:rFonts w:ascii="Times New Roman" w:hAnsi="Times New Roman" w:cs="Times New Roman"/>
          <w:sz w:val="22"/>
          <w:szCs w:val="22"/>
        </w:rPr>
        <w:t xml:space="preserve">a change in </w:t>
      </w:r>
      <w:proofErr w:type="gramStart"/>
      <w:r w:rsidRPr="00D95717">
        <w:rPr>
          <w:rFonts w:ascii="Times New Roman" w:hAnsi="Times New Roman" w:cs="Times New Roman"/>
          <w:sz w:val="22"/>
          <w:szCs w:val="22"/>
        </w:rPr>
        <w:t>budget</w:t>
      </w:r>
      <w:r w:rsidR="0097345E">
        <w:rPr>
          <w:rFonts w:ascii="Times New Roman" w:hAnsi="Times New Roman" w:cs="Times New Roman"/>
          <w:sz w:val="22"/>
          <w:szCs w:val="22"/>
        </w:rPr>
        <w:t>;</w:t>
      </w:r>
      <w:proofErr w:type="gramEnd"/>
    </w:p>
    <w:p w14:paraId="00C9F2B1" w14:textId="77777777" w:rsidR="00D95717" w:rsidRPr="00D95717" w:rsidRDefault="00D95717" w:rsidP="00D95717">
      <w:pPr>
        <w:pStyle w:val="Default"/>
        <w:rPr>
          <w:rFonts w:ascii="Times New Roman" w:hAnsi="Times New Roman" w:cs="Times New Roman"/>
          <w:color w:val="auto"/>
          <w:sz w:val="22"/>
          <w:szCs w:val="22"/>
        </w:rPr>
      </w:pPr>
    </w:p>
    <w:p w14:paraId="5E7020ED" w14:textId="77777777" w:rsidR="00183BBF" w:rsidRPr="00D95717" w:rsidRDefault="00183BBF" w:rsidP="00D95717">
      <w:pPr>
        <w:pStyle w:val="Default"/>
        <w:numPr>
          <w:ilvl w:val="0"/>
          <w:numId w:val="5"/>
        </w:numPr>
        <w:rPr>
          <w:rFonts w:ascii="Times New Roman" w:hAnsi="Times New Roman" w:cs="Times New Roman"/>
          <w:color w:val="auto"/>
          <w:sz w:val="22"/>
          <w:szCs w:val="22"/>
        </w:rPr>
      </w:pPr>
      <w:r w:rsidRPr="00D95717">
        <w:rPr>
          <w:rFonts w:ascii="Times New Roman" w:hAnsi="Times New Roman" w:cs="Times New Roman"/>
          <w:sz w:val="22"/>
          <w:szCs w:val="22"/>
        </w:rPr>
        <w:t>Assists the Veteran in making changes to the service</w:t>
      </w:r>
      <w:r w:rsidR="00AD00A6">
        <w:rPr>
          <w:rFonts w:ascii="Times New Roman" w:hAnsi="Times New Roman" w:cs="Times New Roman"/>
          <w:sz w:val="22"/>
          <w:szCs w:val="22"/>
        </w:rPr>
        <w:t>/care</w:t>
      </w:r>
      <w:r w:rsidRPr="00D95717">
        <w:rPr>
          <w:rFonts w:ascii="Times New Roman" w:hAnsi="Times New Roman" w:cs="Times New Roman"/>
          <w:sz w:val="22"/>
          <w:szCs w:val="22"/>
        </w:rPr>
        <w:t xml:space="preserve"> plan when needed and reviews and changes at the Veteran’s request</w:t>
      </w:r>
      <w:r w:rsidR="00AD00A6">
        <w:rPr>
          <w:rFonts w:ascii="Times New Roman" w:hAnsi="Times New Roman" w:cs="Times New Roman"/>
          <w:sz w:val="22"/>
          <w:szCs w:val="22"/>
        </w:rPr>
        <w:t xml:space="preserve">, communicates and obtains VA approval as </w:t>
      </w:r>
      <w:proofErr w:type="gramStart"/>
      <w:r w:rsidR="00AD00A6">
        <w:rPr>
          <w:rFonts w:ascii="Times New Roman" w:hAnsi="Times New Roman" w:cs="Times New Roman"/>
          <w:sz w:val="22"/>
          <w:szCs w:val="22"/>
        </w:rPr>
        <w:t>appropriate</w:t>
      </w:r>
      <w:r w:rsidR="0097345E">
        <w:rPr>
          <w:rFonts w:ascii="Times New Roman" w:hAnsi="Times New Roman" w:cs="Times New Roman"/>
          <w:sz w:val="22"/>
          <w:szCs w:val="22"/>
        </w:rPr>
        <w:t>;</w:t>
      </w:r>
      <w:proofErr w:type="gramEnd"/>
    </w:p>
    <w:p w14:paraId="0EAC1FE2" w14:textId="77777777" w:rsidR="00D95717" w:rsidRPr="00D95717" w:rsidRDefault="00D95717" w:rsidP="00D95717">
      <w:pPr>
        <w:pStyle w:val="Default"/>
        <w:rPr>
          <w:rFonts w:ascii="Times New Roman" w:hAnsi="Times New Roman" w:cs="Times New Roman"/>
          <w:color w:val="auto"/>
          <w:sz w:val="22"/>
          <w:szCs w:val="22"/>
        </w:rPr>
      </w:pPr>
    </w:p>
    <w:p w14:paraId="7C4FE2BC" w14:textId="77777777" w:rsidR="00F43262" w:rsidRPr="00AB2407" w:rsidRDefault="00F43262" w:rsidP="00D95717">
      <w:pPr>
        <w:pStyle w:val="Default"/>
        <w:numPr>
          <w:ilvl w:val="0"/>
          <w:numId w:val="5"/>
        </w:numPr>
        <w:rPr>
          <w:rFonts w:ascii="Times New Roman" w:hAnsi="Times New Roman" w:cs="Times New Roman"/>
          <w:color w:val="auto"/>
          <w:sz w:val="22"/>
          <w:szCs w:val="22"/>
        </w:rPr>
      </w:pPr>
      <w:r w:rsidRPr="00D95717">
        <w:rPr>
          <w:rFonts w:ascii="Times New Roman" w:hAnsi="Times New Roman" w:cs="Times New Roman"/>
          <w:sz w:val="22"/>
          <w:szCs w:val="22"/>
        </w:rPr>
        <w:t xml:space="preserve">Trains the Veteran in self-direction with the goal of empowering the Veteran to take more control over </w:t>
      </w:r>
      <w:proofErr w:type="gramStart"/>
      <w:r w:rsidRPr="00D95717">
        <w:rPr>
          <w:rFonts w:ascii="Times New Roman" w:hAnsi="Times New Roman" w:cs="Times New Roman"/>
          <w:sz w:val="22"/>
          <w:szCs w:val="22"/>
        </w:rPr>
        <w:t>time</w:t>
      </w:r>
      <w:r w:rsidR="0097345E">
        <w:rPr>
          <w:rFonts w:ascii="Times New Roman" w:hAnsi="Times New Roman" w:cs="Times New Roman"/>
          <w:sz w:val="22"/>
          <w:szCs w:val="22"/>
        </w:rPr>
        <w:t>;</w:t>
      </w:r>
      <w:proofErr w:type="gramEnd"/>
    </w:p>
    <w:p w14:paraId="1FBA4AFF" w14:textId="77777777" w:rsidR="00AB2407" w:rsidRDefault="00AB2407" w:rsidP="00AB2407">
      <w:pPr>
        <w:pStyle w:val="ListParagraph"/>
        <w:rPr>
          <w:sz w:val="22"/>
          <w:szCs w:val="22"/>
        </w:rPr>
      </w:pPr>
    </w:p>
    <w:p w14:paraId="48DBE67D" w14:textId="77777777" w:rsidR="00AB2407" w:rsidRDefault="00AB2407" w:rsidP="00D95717">
      <w:pPr>
        <w:pStyle w:val="Default"/>
        <w:numPr>
          <w:ilvl w:val="0"/>
          <w:numId w:val="5"/>
        </w:numPr>
        <w:rPr>
          <w:rFonts w:ascii="Times New Roman" w:hAnsi="Times New Roman" w:cs="Times New Roman"/>
          <w:color w:val="auto"/>
          <w:sz w:val="22"/>
          <w:szCs w:val="22"/>
        </w:rPr>
      </w:pPr>
      <w:r>
        <w:rPr>
          <w:rFonts w:ascii="Times New Roman" w:hAnsi="Times New Roman" w:cs="Times New Roman"/>
          <w:color w:val="auto"/>
          <w:sz w:val="22"/>
          <w:szCs w:val="22"/>
        </w:rPr>
        <w:t>Assists the Veteran in understanding a</w:t>
      </w:r>
      <w:r w:rsidR="00976CD5">
        <w:rPr>
          <w:rFonts w:ascii="Times New Roman" w:hAnsi="Times New Roman" w:cs="Times New Roman"/>
          <w:color w:val="auto"/>
          <w:sz w:val="22"/>
          <w:szCs w:val="22"/>
        </w:rPr>
        <w:t xml:space="preserve">nd implementing program </w:t>
      </w:r>
      <w:proofErr w:type="gramStart"/>
      <w:r w:rsidR="00976CD5">
        <w:rPr>
          <w:rFonts w:ascii="Times New Roman" w:hAnsi="Times New Roman" w:cs="Times New Roman"/>
          <w:color w:val="auto"/>
          <w:sz w:val="22"/>
          <w:szCs w:val="22"/>
        </w:rPr>
        <w:t>changes;</w:t>
      </w:r>
      <w:proofErr w:type="gramEnd"/>
    </w:p>
    <w:p w14:paraId="372618AF" w14:textId="77777777" w:rsidR="00C014C9" w:rsidRDefault="00C014C9" w:rsidP="00C014C9">
      <w:pPr>
        <w:pStyle w:val="ListParagraph"/>
        <w:rPr>
          <w:sz w:val="22"/>
          <w:szCs w:val="22"/>
        </w:rPr>
      </w:pPr>
    </w:p>
    <w:p w14:paraId="4B8DD228" w14:textId="77777777" w:rsidR="00C014C9" w:rsidRPr="00D95717" w:rsidRDefault="00C014C9" w:rsidP="00D95717">
      <w:pPr>
        <w:pStyle w:val="Default"/>
        <w:numPr>
          <w:ilvl w:val="0"/>
          <w:numId w:val="5"/>
        </w:numPr>
        <w:rPr>
          <w:rFonts w:ascii="Times New Roman" w:hAnsi="Times New Roman" w:cs="Times New Roman"/>
          <w:color w:val="auto"/>
          <w:sz w:val="22"/>
          <w:szCs w:val="22"/>
        </w:rPr>
      </w:pPr>
      <w:r>
        <w:rPr>
          <w:rFonts w:ascii="Times New Roman" w:hAnsi="Times New Roman" w:cs="Times New Roman"/>
          <w:color w:val="auto"/>
          <w:sz w:val="22"/>
          <w:szCs w:val="22"/>
        </w:rPr>
        <w:t xml:space="preserve">Works as a team with other program staff regarding </w:t>
      </w:r>
      <w:r w:rsidR="00744B45">
        <w:rPr>
          <w:rFonts w:ascii="Times New Roman" w:hAnsi="Times New Roman" w:cs="Times New Roman"/>
          <w:color w:val="auto"/>
          <w:sz w:val="22"/>
          <w:szCs w:val="22"/>
        </w:rPr>
        <w:t xml:space="preserve">development and implementation of </w:t>
      </w:r>
      <w:r>
        <w:rPr>
          <w:rFonts w:ascii="Times New Roman" w:hAnsi="Times New Roman" w:cs="Times New Roman"/>
          <w:color w:val="auto"/>
          <w:sz w:val="22"/>
          <w:szCs w:val="22"/>
        </w:rPr>
        <w:t>policies, procedures, database usage/management, quality improvement</w:t>
      </w:r>
      <w:r w:rsidR="00744B45">
        <w:rPr>
          <w:rFonts w:ascii="Times New Roman" w:hAnsi="Times New Roman" w:cs="Times New Roman"/>
          <w:color w:val="auto"/>
          <w:sz w:val="22"/>
          <w:szCs w:val="22"/>
        </w:rPr>
        <w:t xml:space="preserve">, and other areas as </w:t>
      </w:r>
      <w:proofErr w:type="gramStart"/>
      <w:r w:rsidR="00744B45">
        <w:rPr>
          <w:rFonts w:ascii="Times New Roman" w:hAnsi="Times New Roman" w:cs="Times New Roman"/>
          <w:color w:val="auto"/>
          <w:sz w:val="22"/>
          <w:szCs w:val="22"/>
        </w:rPr>
        <w:t>needed</w:t>
      </w:r>
      <w:r>
        <w:rPr>
          <w:rFonts w:ascii="Times New Roman" w:hAnsi="Times New Roman" w:cs="Times New Roman"/>
          <w:color w:val="auto"/>
          <w:sz w:val="22"/>
          <w:szCs w:val="22"/>
        </w:rPr>
        <w:t>;</w:t>
      </w:r>
      <w:proofErr w:type="gramEnd"/>
    </w:p>
    <w:p w14:paraId="1AC4278B" w14:textId="77777777" w:rsidR="00F43262" w:rsidRPr="00D95717" w:rsidRDefault="00F43262" w:rsidP="00C00752">
      <w:pPr>
        <w:pStyle w:val="ListParagraph"/>
        <w:rPr>
          <w:color w:val="FF0000"/>
          <w:sz w:val="22"/>
          <w:szCs w:val="22"/>
        </w:rPr>
      </w:pPr>
    </w:p>
    <w:p w14:paraId="722DBF42" w14:textId="77777777" w:rsidR="003068A4" w:rsidRPr="00D95717" w:rsidRDefault="00807D79" w:rsidP="001C463F">
      <w:pPr>
        <w:pStyle w:val="Default"/>
        <w:numPr>
          <w:ilvl w:val="0"/>
          <w:numId w:val="5"/>
        </w:numPr>
        <w:rPr>
          <w:rFonts w:ascii="Times New Roman" w:hAnsi="Times New Roman" w:cs="Times New Roman"/>
          <w:color w:val="auto"/>
          <w:sz w:val="22"/>
          <w:szCs w:val="22"/>
        </w:rPr>
      </w:pPr>
      <w:r w:rsidRPr="00D95717">
        <w:rPr>
          <w:rFonts w:ascii="Times New Roman" w:hAnsi="Times New Roman" w:cs="Times New Roman"/>
          <w:color w:val="auto"/>
          <w:sz w:val="22"/>
          <w:szCs w:val="22"/>
        </w:rPr>
        <w:t>Perform</w:t>
      </w:r>
      <w:r w:rsidR="00753FF4">
        <w:rPr>
          <w:rFonts w:ascii="Times New Roman" w:hAnsi="Times New Roman" w:cs="Times New Roman"/>
          <w:color w:val="auto"/>
          <w:sz w:val="22"/>
          <w:szCs w:val="22"/>
        </w:rPr>
        <w:t>s</w:t>
      </w:r>
      <w:r w:rsidRPr="00D95717">
        <w:rPr>
          <w:rFonts w:ascii="Times New Roman" w:hAnsi="Times New Roman" w:cs="Times New Roman"/>
          <w:color w:val="auto"/>
          <w:sz w:val="22"/>
          <w:szCs w:val="22"/>
        </w:rPr>
        <w:t xml:space="preserve"> other related duties as required.</w:t>
      </w:r>
    </w:p>
    <w:p w14:paraId="600F36EB" w14:textId="77777777" w:rsidR="003068A4" w:rsidRDefault="003068A4" w:rsidP="001C463F">
      <w:pPr>
        <w:tabs>
          <w:tab w:val="left" w:pos="-1440"/>
        </w:tabs>
        <w:jc w:val="both"/>
        <w:rPr>
          <w:color w:val="8064A2"/>
          <w:sz w:val="16"/>
        </w:rPr>
      </w:pPr>
    </w:p>
    <w:p w14:paraId="42BABD99" w14:textId="77777777" w:rsidR="006D3760" w:rsidRDefault="006D3760" w:rsidP="00C201D9">
      <w:pPr>
        <w:rPr>
          <w:b/>
          <w:sz w:val="22"/>
          <w:u w:val="single"/>
        </w:rPr>
      </w:pPr>
    </w:p>
    <w:p w14:paraId="11086376" w14:textId="77777777" w:rsidR="003068A4" w:rsidRPr="007F4C05" w:rsidRDefault="003068A4" w:rsidP="00C201D9">
      <w:pPr>
        <w:rPr>
          <w:b/>
          <w:sz w:val="24"/>
        </w:rPr>
      </w:pPr>
      <w:r w:rsidRPr="007F4C05">
        <w:rPr>
          <w:b/>
          <w:sz w:val="24"/>
        </w:rPr>
        <w:t>Qualifications</w:t>
      </w:r>
    </w:p>
    <w:p w14:paraId="09DC6749" w14:textId="77777777" w:rsidR="00183BBF" w:rsidRDefault="003068A4" w:rsidP="00ED302A">
      <w:pPr>
        <w:tabs>
          <w:tab w:val="left" w:pos="0"/>
        </w:tabs>
        <w:rPr>
          <w:sz w:val="22"/>
          <w:szCs w:val="22"/>
        </w:rPr>
      </w:pPr>
      <w:r w:rsidRPr="00A51E66">
        <w:rPr>
          <w:sz w:val="22"/>
          <w:szCs w:val="22"/>
        </w:rPr>
        <w:t>Bachelor’s</w:t>
      </w:r>
      <w:r w:rsidR="00966109">
        <w:rPr>
          <w:sz w:val="22"/>
          <w:szCs w:val="22"/>
        </w:rPr>
        <w:t xml:space="preserve"> degree in social work </w:t>
      </w:r>
      <w:r w:rsidRPr="00A51E66">
        <w:rPr>
          <w:sz w:val="22"/>
          <w:szCs w:val="22"/>
        </w:rPr>
        <w:t>or related field or profession from an accredited college</w:t>
      </w:r>
      <w:r w:rsidR="00E22AAC" w:rsidRPr="00A51E66">
        <w:rPr>
          <w:sz w:val="22"/>
          <w:szCs w:val="22"/>
        </w:rPr>
        <w:t xml:space="preserve">, </w:t>
      </w:r>
      <w:proofErr w:type="gramStart"/>
      <w:r w:rsidR="00E22AAC" w:rsidRPr="00A51E66">
        <w:rPr>
          <w:sz w:val="22"/>
          <w:szCs w:val="22"/>
        </w:rPr>
        <w:t>Master’s Degree</w:t>
      </w:r>
      <w:proofErr w:type="gramEnd"/>
      <w:r w:rsidR="00E22AAC" w:rsidRPr="00A51E66">
        <w:rPr>
          <w:sz w:val="22"/>
          <w:szCs w:val="22"/>
        </w:rPr>
        <w:t xml:space="preserve"> preferred. F</w:t>
      </w:r>
      <w:r w:rsidRPr="00A51E66">
        <w:rPr>
          <w:sz w:val="22"/>
          <w:szCs w:val="22"/>
        </w:rPr>
        <w:t xml:space="preserve">ive years related work experience including experience in some type of </w:t>
      </w:r>
      <w:r w:rsidR="00E22AAC" w:rsidRPr="00A51E66">
        <w:rPr>
          <w:sz w:val="22"/>
          <w:szCs w:val="22"/>
        </w:rPr>
        <w:t>case management or care</w:t>
      </w:r>
      <w:r w:rsidR="00A51E66" w:rsidRPr="00A51E66">
        <w:rPr>
          <w:sz w:val="22"/>
          <w:szCs w:val="22"/>
        </w:rPr>
        <w:t xml:space="preserve"> coordination role</w:t>
      </w:r>
      <w:r w:rsidR="00F306D2">
        <w:rPr>
          <w:sz w:val="22"/>
          <w:szCs w:val="22"/>
        </w:rPr>
        <w:t xml:space="preserve"> preferred</w:t>
      </w:r>
      <w:r w:rsidR="00A51E66" w:rsidRPr="00A51E66">
        <w:rPr>
          <w:sz w:val="22"/>
          <w:szCs w:val="22"/>
        </w:rPr>
        <w:t xml:space="preserve">. </w:t>
      </w:r>
      <w:r w:rsidR="00EB5C22">
        <w:rPr>
          <w:sz w:val="22"/>
          <w:szCs w:val="22"/>
        </w:rPr>
        <w:t xml:space="preserve">Experience with maintenance of client records. </w:t>
      </w:r>
      <w:r w:rsidRPr="00A51E66">
        <w:rPr>
          <w:sz w:val="22"/>
          <w:szCs w:val="22"/>
        </w:rPr>
        <w:t xml:space="preserve">High </w:t>
      </w:r>
      <w:r w:rsidR="006B7726" w:rsidRPr="00A51E66">
        <w:rPr>
          <w:sz w:val="22"/>
          <w:szCs w:val="22"/>
        </w:rPr>
        <w:t>level of initiative and energy.</w:t>
      </w:r>
      <w:r w:rsidRPr="00A51E66">
        <w:rPr>
          <w:sz w:val="22"/>
          <w:szCs w:val="22"/>
        </w:rPr>
        <w:t xml:space="preserve"> Excellent listening, </w:t>
      </w:r>
      <w:r w:rsidRPr="00D95717">
        <w:rPr>
          <w:sz w:val="22"/>
          <w:szCs w:val="22"/>
        </w:rPr>
        <w:t xml:space="preserve">interviewing, </w:t>
      </w:r>
      <w:r w:rsidR="006B7726" w:rsidRPr="00D95717">
        <w:rPr>
          <w:sz w:val="22"/>
          <w:szCs w:val="22"/>
        </w:rPr>
        <w:t>and assessment</w:t>
      </w:r>
      <w:r w:rsidRPr="00D95717">
        <w:rPr>
          <w:sz w:val="22"/>
          <w:szCs w:val="22"/>
        </w:rPr>
        <w:t xml:space="preserve"> skills.</w:t>
      </w:r>
      <w:r w:rsidR="006B7726" w:rsidRPr="00D95717">
        <w:rPr>
          <w:sz w:val="22"/>
          <w:szCs w:val="22"/>
        </w:rPr>
        <w:t xml:space="preserve"> K</w:t>
      </w:r>
      <w:r w:rsidRPr="00D95717">
        <w:rPr>
          <w:sz w:val="22"/>
          <w:szCs w:val="22"/>
        </w:rPr>
        <w:t>nowledge of long</w:t>
      </w:r>
      <w:r w:rsidR="00744B45">
        <w:rPr>
          <w:sz w:val="22"/>
          <w:szCs w:val="22"/>
        </w:rPr>
        <w:t>-</w:t>
      </w:r>
      <w:r w:rsidRPr="00D95717">
        <w:rPr>
          <w:sz w:val="22"/>
          <w:szCs w:val="22"/>
        </w:rPr>
        <w:t>term care, social servi</w:t>
      </w:r>
      <w:r w:rsidR="00A51E66" w:rsidRPr="00D95717">
        <w:rPr>
          <w:sz w:val="22"/>
          <w:szCs w:val="22"/>
        </w:rPr>
        <w:t xml:space="preserve">ce delivery systems preferred. </w:t>
      </w:r>
      <w:r w:rsidR="00C644B0" w:rsidRPr="00D95717">
        <w:rPr>
          <w:sz w:val="22"/>
          <w:szCs w:val="22"/>
        </w:rPr>
        <w:t xml:space="preserve">Knowledge of and/or experience with physical disabilities, mental health, and other issues relating to the Veteran long term care population preferred. </w:t>
      </w:r>
      <w:r w:rsidRPr="00D95717">
        <w:rPr>
          <w:sz w:val="22"/>
          <w:szCs w:val="22"/>
        </w:rPr>
        <w:t>Ability to organize and plan work effectively</w:t>
      </w:r>
      <w:r w:rsidR="006B7726" w:rsidRPr="00D95717">
        <w:rPr>
          <w:sz w:val="22"/>
          <w:szCs w:val="22"/>
        </w:rPr>
        <w:t xml:space="preserve"> and independently</w:t>
      </w:r>
      <w:r w:rsidRPr="00D95717">
        <w:rPr>
          <w:sz w:val="22"/>
          <w:szCs w:val="22"/>
        </w:rPr>
        <w:t>. Ability to establish and maintain effective public and work</w:t>
      </w:r>
      <w:r w:rsidR="00A51E66" w:rsidRPr="00D95717">
        <w:rPr>
          <w:sz w:val="22"/>
          <w:szCs w:val="22"/>
        </w:rPr>
        <w:t xml:space="preserve">ing relationships. </w:t>
      </w:r>
      <w:r w:rsidRPr="00D95717">
        <w:rPr>
          <w:sz w:val="22"/>
          <w:szCs w:val="22"/>
        </w:rPr>
        <w:t>Ability to communicate</w:t>
      </w:r>
      <w:r w:rsidRPr="00A51E66">
        <w:rPr>
          <w:sz w:val="22"/>
          <w:szCs w:val="22"/>
        </w:rPr>
        <w:t xml:space="preserve"> clearly and effectively, orally and in writing.</w:t>
      </w:r>
      <w:r w:rsidRPr="00A51E66">
        <w:rPr>
          <w:b/>
          <w:sz w:val="22"/>
          <w:szCs w:val="22"/>
        </w:rPr>
        <w:t xml:space="preserve"> </w:t>
      </w:r>
      <w:r w:rsidR="00AD00A6">
        <w:rPr>
          <w:sz w:val="22"/>
          <w:szCs w:val="22"/>
        </w:rPr>
        <w:t>Computer proficiency</w:t>
      </w:r>
      <w:r w:rsidR="00EB5C22">
        <w:rPr>
          <w:sz w:val="22"/>
          <w:szCs w:val="22"/>
        </w:rPr>
        <w:t xml:space="preserve"> required, experience with Microsoft Access preferred</w:t>
      </w:r>
      <w:r w:rsidRPr="00A51E66">
        <w:rPr>
          <w:sz w:val="22"/>
          <w:szCs w:val="22"/>
        </w:rPr>
        <w:t>.</w:t>
      </w:r>
      <w:r w:rsidR="00EB5C22">
        <w:rPr>
          <w:sz w:val="22"/>
          <w:szCs w:val="22"/>
        </w:rPr>
        <w:t xml:space="preserve"> </w:t>
      </w:r>
      <w:r w:rsidR="00725575">
        <w:rPr>
          <w:sz w:val="22"/>
          <w:szCs w:val="22"/>
        </w:rPr>
        <w:t>Reliable a</w:t>
      </w:r>
      <w:r w:rsidR="00EB5C22">
        <w:rPr>
          <w:sz w:val="22"/>
          <w:szCs w:val="22"/>
        </w:rPr>
        <w:t>utomobile and insurance required.</w:t>
      </w:r>
    </w:p>
    <w:p w14:paraId="5E9BC20F" w14:textId="77777777" w:rsidR="00D21750" w:rsidRDefault="00D21750" w:rsidP="00ED302A">
      <w:pPr>
        <w:tabs>
          <w:tab w:val="left" w:pos="0"/>
        </w:tabs>
        <w:rPr>
          <w:sz w:val="22"/>
          <w:szCs w:val="22"/>
        </w:rPr>
      </w:pPr>
    </w:p>
    <w:p w14:paraId="2D01D9F8" w14:textId="77777777" w:rsidR="00D21750" w:rsidRPr="00D21750" w:rsidRDefault="00D21750" w:rsidP="00D21750">
      <w:pPr>
        <w:tabs>
          <w:tab w:val="left" w:pos="0"/>
        </w:tabs>
        <w:rPr>
          <w:b/>
          <w:bCs/>
          <w:sz w:val="24"/>
          <w:szCs w:val="24"/>
        </w:rPr>
      </w:pPr>
      <w:r w:rsidRPr="00D21750">
        <w:rPr>
          <w:b/>
          <w:bCs/>
          <w:sz w:val="24"/>
          <w:szCs w:val="24"/>
        </w:rPr>
        <w:t>Send cover letter and resume to the following:</w:t>
      </w:r>
    </w:p>
    <w:p w14:paraId="3B13D051" w14:textId="77777777" w:rsidR="00D21750" w:rsidRPr="00D21750" w:rsidRDefault="00D21750" w:rsidP="00D21750">
      <w:pPr>
        <w:tabs>
          <w:tab w:val="left" w:pos="0"/>
        </w:tabs>
        <w:rPr>
          <w:sz w:val="22"/>
          <w:szCs w:val="22"/>
        </w:rPr>
      </w:pPr>
      <w:r w:rsidRPr="00D21750">
        <w:rPr>
          <w:sz w:val="22"/>
          <w:szCs w:val="22"/>
        </w:rPr>
        <w:t>Lisa Drouin, VA Programs Manager</w:t>
      </w:r>
    </w:p>
    <w:p w14:paraId="022B895F" w14:textId="77777777" w:rsidR="00D21750" w:rsidRPr="00D21750" w:rsidRDefault="00D21750" w:rsidP="00D21750">
      <w:pPr>
        <w:tabs>
          <w:tab w:val="left" w:pos="0"/>
        </w:tabs>
        <w:rPr>
          <w:sz w:val="22"/>
          <w:szCs w:val="22"/>
        </w:rPr>
      </w:pPr>
      <w:r w:rsidRPr="00D21750">
        <w:rPr>
          <w:sz w:val="22"/>
          <w:szCs w:val="22"/>
        </w:rPr>
        <w:t>Greater Wisconsin Agency on Aging Resources</w:t>
      </w:r>
    </w:p>
    <w:p w14:paraId="5B41C219" w14:textId="77777777" w:rsidR="00D21750" w:rsidRPr="00D21750" w:rsidRDefault="00D21750" w:rsidP="00D21750">
      <w:pPr>
        <w:tabs>
          <w:tab w:val="left" w:pos="0"/>
        </w:tabs>
        <w:rPr>
          <w:sz w:val="22"/>
          <w:szCs w:val="22"/>
        </w:rPr>
      </w:pPr>
      <w:r w:rsidRPr="00D21750">
        <w:rPr>
          <w:sz w:val="22"/>
          <w:szCs w:val="22"/>
        </w:rPr>
        <w:t>1414 MacArthur Road, Suite A</w:t>
      </w:r>
    </w:p>
    <w:p w14:paraId="04C028F5" w14:textId="77777777" w:rsidR="00D21750" w:rsidRPr="00D21750" w:rsidRDefault="00D21750" w:rsidP="00D21750">
      <w:pPr>
        <w:tabs>
          <w:tab w:val="left" w:pos="0"/>
        </w:tabs>
        <w:rPr>
          <w:sz w:val="22"/>
          <w:szCs w:val="22"/>
        </w:rPr>
      </w:pPr>
      <w:r w:rsidRPr="00D21750">
        <w:rPr>
          <w:sz w:val="22"/>
          <w:szCs w:val="22"/>
        </w:rPr>
        <w:t>Madison, WI  53714</w:t>
      </w:r>
    </w:p>
    <w:p w14:paraId="32C6846F" w14:textId="06AE2C7C" w:rsidR="00D21750" w:rsidRDefault="00D21750" w:rsidP="00D21750">
      <w:pPr>
        <w:tabs>
          <w:tab w:val="left" w:pos="0"/>
        </w:tabs>
        <w:rPr>
          <w:sz w:val="22"/>
          <w:szCs w:val="22"/>
        </w:rPr>
      </w:pPr>
      <w:r w:rsidRPr="00D21750">
        <w:rPr>
          <w:sz w:val="22"/>
          <w:szCs w:val="22"/>
        </w:rPr>
        <w:t xml:space="preserve">Email: </w:t>
      </w:r>
      <w:hyperlink r:id="rId7" w:history="1">
        <w:r w:rsidRPr="00E10081">
          <w:rPr>
            <w:rStyle w:val="Hyperlink"/>
            <w:sz w:val="22"/>
            <w:szCs w:val="22"/>
          </w:rPr>
          <w:t>Lisa.Drouin@GWAAR.org</w:t>
        </w:r>
      </w:hyperlink>
    </w:p>
    <w:p w14:paraId="56420008" w14:textId="77777777" w:rsidR="008933A6" w:rsidRDefault="008933A6" w:rsidP="005C527B">
      <w:pPr>
        <w:pStyle w:val="NormalWeb"/>
        <w:shd w:val="clear" w:color="auto" w:fill="FFFFFF"/>
        <w:spacing w:before="0" w:beforeAutospacing="0" w:after="225" w:afterAutospacing="0"/>
        <w:textAlignment w:val="baseline"/>
        <w:rPr>
          <w:i/>
          <w:iCs/>
          <w:color w:val="333333"/>
        </w:rPr>
      </w:pPr>
    </w:p>
    <w:p w14:paraId="3D08222D" w14:textId="77777777" w:rsidR="005C527B" w:rsidRDefault="005C527B" w:rsidP="005C527B">
      <w:pPr>
        <w:pStyle w:val="NormalWeb"/>
        <w:shd w:val="clear" w:color="auto" w:fill="FFFFFF"/>
        <w:spacing w:before="0" w:beforeAutospacing="0" w:after="225" w:afterAutospacing="0"/>
        <w:textAlignment w:val="baseline"/>
        <w:rPr>
          <w:i/>
          <w:iCs/>
          <w:color w:val="333333"/>
        </w:rPr>
      </w:pPr>
      <w:r>
        <w:rPr>
          <w:i/>
          <w:iCs/>
          <w:color w:val="333333"/>
        </w:rPr>
        <w:t>GWAAR is proud to be an equal opportunity employer committed to hiring a diverse and inclusive workforce. GWAAR provides equal employment opportunities to all employees and employment applicants without regard to unlawful considerations of sex, sexual orientation, gender (including gender identity and/or expression), pregnancy, race, color, creed, national or ethnic origin, citizenship status, religion or similar philosophical beliefs, disability, marital and civil union status, age, genetic information, veteran status or any personal attribute or characteristic that is protected by applicable local, state or federal laws.</w:t>
      </w:r>
    </w:p>
    <w:p w14:paraId="7C13E811" w14:textId="77777777" w:rsidR="005C527B" w:rsidRPr="00EB5C22" w:rsidRDefault="005C527B" w:rsidP="00ED302A">
      <w:pPr>
        <w:tabs>
          <w:tab w:val="left" w:pos="0"/>
        </w:tabs>
        <w:rPr>
          <w:sz w:val="22"/>
          <w:szCs w:val="22"/>
        </w:rPr>
      </w:pPr>
    </w:p>
    <w:sectPr w:rsidR="005C527B" w:rsidRPr="00EB5C22" w:rsidSect="0049117C">
      <w:footerReference w:type="default" r:id="rId8"/>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95A66" w14:textId="77777777" w:rsidR="003440C8" w:rsidRDefault="003440C8" w:rsidP="00706AB5">
      <w:r>
        <w:separator/>
      </w:r>
    </w:p>
  </w:endnote>
  <w:endnote w:type="continuationSeparator" w:id="0">
    <w:p w14:paraId="39306E4F" w14:textId="77777777" w:rsidR="003440C8" w:rsidRDefault="003440C8" w:rsidP="0070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C123" w14:textId="566C31D2" w:rsidR="00706AB5" w:rsidRDefault="00706AB5" w:rsidP="00706AB5">
    <w:pPr>
      <w:pStyle w:val="Footer"/>
      <w:jc w:val="right"/>
      <w:rPr>
        <w:rFonts w:ascii="Calibri" w:hAnsi="Calibri" w:cs="Calibri"/>
      </w:rPr>
    </w:pPr>
    <w:r>
      <w:rPr>
        <w:rFonts w:ascii="Calibri" w:hAnsi="Calibri" w:cs="Calibri"/>
      </w:rPr>
      <w:t>(11-2023)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D284C" w14:textId="77777777" w:rsidR="003440C8" w:rsidRDefault="003440C8" w:rsidP="00706AB5">
      <w:r>
        <w:separator/>
      </w:r>
    </w:p>
  </w:footnote>
  <w:footnote w:type="continuationSeparator" w:id="0">
    <w:p w14:paraId="7813C90E" w14:textId="77777777" w:rsidR="003440C8" w:rsidRDefault="003440C8" w:rsidP="00706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B3920"/>
    <w:multiLevelType w:val="singleLevel"/>
    <w:tmpl w:val="8F30CCE0"/>
    <w:lvl w:ilvl="0">
      <w:start w:val="1"/>
      <w:numFmt w:val="decimal"/>
      <w:lvlText w:val="%1."/>
      <w:lvlJc w:val="left"/>
      <w:pPr>
        <w:tabs>
          <w:tab w:val="num" w:pos="2160"/>
        </w:tabs>
        <w:ind w:left="2160" w:hanging="720"/>
      </w:pPr>
      <w:rPr>
        <w:rFonts w:cs="Times New Roman" w:hint="default"/>
      </w:rPr>
    </w:lvl>
  </w:abstractNum>
  <w:abstractNum w:abstractNumId="1" w15:restartNumberingAfterBreak="0">
    <w:nsid w:val="54B85BC8"/>
    <w:multiLevelType w:val="hybridMultilevel"/>
    <w:tmpl w:val="926A7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BD1CFE"/>
    <w:multiLevelType w:val="hybridMultilevel"/>
    <w:tmpl w:val="CD6AF5F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3BC3930"/>
    <w:multiLevelType w:val="hybridMultilevel"/>
    <w:tmpl w:val="3B72DE9E"/>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E37197"/>
    <w:multiLevelType w:val="hybridMultilevel"/>
    <w:tmpl w:val="F614054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1088962092">
    <w:abstractNumId w:val="2"/>
  </w:num>
  <w:num w:numId="2" w16cid:durableId="1734622620">
    <w:abstractNumId w:val="0"/>
  </w:num>
  <w:num w:numId="3" w16cid:durableId="1218784297">
    <w:abstractNumId w:val="1"/>
  </w:num>
  <w:num w:numId="4" w16cid:durableId="1239169106">
    <w:abstractNumId w:val="4"/>
  </w:num>
  <w:num w:numId="5" w16cid:durableId="1688167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01D9"/>
    <w:rsid w:val="00061BC6"/>
    <w:rsid w:val="0008380F"/>
    <w:rsid w:val="000D118A"/>
    <w:rsid w:val="00152315"/>
    <w:rsid w:val="0017427E"/>
    <w:rsid w:val="001811C7"/>
    <w:rsid w:val="00183BBF"/>
    <w:rsid w:val="00194F4E"/>
    <w:rsid w:val="001A05D2"/>
    <w:rsid w:val="001C463F"/>
    <w:rsid w:val="00267B43"/>
    <w:rsid w:val="00270067"/>
    <w:rsid w:val="00284C67"/>
    <w:rsid w:val="002C45D3"/>
    <w:rsid w:val="0030666D"/>
    <w:rsid w:val="003068A4"/>
    <w:rsid w:val="00322A4F"/>
    <w:rsid w:val="003440C8"/>
    <w:rsid w:val="0037286F"/>
    <w:rsid w:val="00434D23"/>
    <w:rsid w:val="00443A48"/>
    <w:rsid w:val="004454F6"/>
    <w:rsid w:val="00471C2E"/>
    <w:rsid w:val="0049117C"/>
    <w:rsid w:val="004B3A4E"/>
    <w:rsid w:val="004C28CF"/>
    <w:rsid w:val="004C435A"/>
    <w:rsid w:val="00503FDA"/>
    <w:rsid w:val="005100F3"/>
    <w:rsid w:val="00512DAB"/>
    <w:rsid w:val="00537DFC"/>
    <w:rsid w:val="0056387F"/>
    <w:rsid w:val="00584357"/>
    <w:rsid w:val="005A10B4"/>
    <w:rsid w:val="005C527B"/>
    <w:rsid w:val="005D5782"/>
    <w:rsid w:val="005F008C"/>
    <w:rsid w:val="005F7F00"/>
    <w:rsid w:val="006142A4"/>
    <w:rsid w:val="006B4097"/>
    <w:rsid w:val="006B7726"/>
    <w:rsid w:val="006D1456"/>
    <w:rsid w:val="006D3760"/>
    <w:rsid w:val="006F23F1"/>
    <w:rsid w:val="00706AB5"/>
    <w:rsid w:val="00725575"/>
    <w:rsid w:val="007300C6"/>
    <w:rsid w:val="00744B45"/>
    <w:rsid w:val="00753FF4"/>
    <w:rsid w:val="00794EAB"/>
    <w:rsid w:val="007C0318"/>
    <w:rsid w:val="007E64A1"/>
    <w:rsid w:val="007F4C05"/>
    <w:rsid w:val="00807D79"/>
    <w:rsid w:val="008363C5"/>
    <w:rsid w:val="00845DA7"/>
    <w:rsid w:val="00853D45"/>
    <w:rsid w:val="00870F72"/>
    <w:rsid w:val="008933A6"/>
    <w:rsid w:val="008E363F"/>
    <w:rsid w:val="008E6DA6"/>
    <w:rsid w:val="008F2DD1"/>
    <w:rsid w:val="00923AB3"/>
    <w:rsid w:val="00936BDF"/>
    <w:rsid w:val="009614CB"/>
    <w:rsid w:val="00966109"/>
    <w:rsid w:val="0097345E"/>
    <w:rsid w:val="00976CD5"/>
    <w:rsid w:val="009C7F73"/>
    <w:rsid w:val="009E2DF2"/>
    <w:rsid w:val="00A41605"/>
    <w:rsid w:val="00A504A6"/>
    <w:rsid w:val="00A51E66"/>
    <w:rsid w:val="00A54BB9"/>
    <w:rsid w:val="00AB2407"/>
    <w:rsid w:val="00AD00A6"/>
    <w:rsid w:val="00C00752"/>
    <w:rsid w:val="00C014C9"/>
    <w:rsid w:val="00C201D9"/>
    <w:rsid w:val="00C363EA"/>
    <w:rsid w:val="00C369D9"/>
    <w:rsid w:val="00C644B0"/>
    <w:rsid w:val="00CF418D"/>
    <w:rsid w:val="00D21750"/>
    <w:rsid w:val="00D3438B"/>
    <w:rsid w:val="00D505C6"/>
    <w:rsid w:val="00D952C8"/>
    <w:rsid w:val="00D95717"/>
    <w:rsid w:val="00DE156F"/>
    <w:rsid w:val="00E21649"/>
    <w:rsid w:val="00E22AAC"/>
    <w:rsid w:val="00E3793F"/>
    <w:rsid w:val="00E76EF3"/>
    <w:rsid w:val="00E80F90"/>
    <w:rsid w:val="00EB3366"/>
    <w:rsid w:val="00EB5C22"/>
    <w:rsid w:val="00EC5C9D"/>
    <w:rsid w:val="00ED302A"/>
    <w:rsid w:val="00F306D2"/>
    <w:rsid w:val="00F43262"/>
    <w:rsid w:val="00FA201F"/>
    <w:rsid w:val="00FA3E04"/>
    <w:rsid w:val="00FD2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94D65"/>
  <w15:chartTrackingRefBased/>
  <w15:docId w15:val="{D72462A1-7BEE-424E-BAE8-B0750238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1D9"/>
    <w:rPr>
      <w:rFonts w:ascii="Times New Roman" w:eastAsia="Times New Roman" w:hAnsi="Times New Roman"/>
    </w:rPr>
  </w:style>
  <w:style w:type="paragraph" w:styleId="Heading1">
    <w:name w:val="heading 1"/>
    <w:basedOn w:val="Normal"/>
    <w:next w:val="Normal"/>
    <w:link w:val="Heading1Char"/>
    <w:uiPriority w:val="99"/>
    <w:qFormat/>
    <w:rsid w:val="00C201D9"/>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201D9"/>
    <w:rPr>
      <w:rFonts w:ascii="Times New Roman" w:hAnsi="Times New Roman" w:cs="Times New Roman"/>
      <w:b/>
      <w:sz w:val="20"/>
      <w:szCs w:val="20"/>
    </w:rPr>
  </w:style>
  <w:style w:type="paragraph" w:styleId="Title">
    <w:name w:val="Title"/>
    <w:basedOn w:val="Normal"/>
    <w:link w:val="TitleChar"/>
    <w:uiPriority w:val="99"/>
    <w:qFormat/>
    <w:rsid w:val="00C201D9"/>
    <w:pPr>
      <w:jc w:val="center"/>
    </w:pPr>
    <w:rPr>
      <w:b/>
      <w:sz w:val="28"/>
    </w:rPr>
  </w:style>
  <w:style w:type="character" w:customStyle="1" w:styleId="TitleChar">
    <w:name w:val="Title Char"/>
    <w:link w:val="Title"/>
    <w:uiPriority w:val="99"/>
    <w:locked/>
    <w:rsid w:val="00C201D9"/>
    <w:rPr>
      <w:rFonts w:ascii="Times New Roman" w:hAnsi="Times New Roman" w:cs="Times New Roman"/>
      <w:b/>
      <w:sz w:val="20"/>
      <w:szCs w:val="20"/>
    </w:rPr>
  </w:style>
  <w:style w:type="paragraph" w:styleId="Subtitle">
    <w:name w:val="Subtitle"/>
    <w:basedOn w:val="Normal"/>
    <w:link w:val="SubtitleChar"/>
    <w:uiPriority w:val="99"/>
    <w:qFormat/>
    <w:rsid w:val="00C201D9"/>
    <w:pPr>
      <w:jc w:val="center"/>
    </w:pPr>
    <w:rPr>
      <w:rFonts w:ascii="Gill Sans MT" w:hAnsi="Gill Sans MT"/>
      <w:b/>
      <w:bCs/>
      <w:sz w:val="24"/>
      <w:szCs w:val="24"/>
    </w:rPr>
  </w:style>
  <w:style w:type="character" w:customStyle="1" w:styleId="SubtitleChar">
    <w:name w:val="Subtitle Char"/>
    <w:link w:val="Subtitle"/>
    <w:uiPriority w:val="99"/>
    <w:locked/>
    <w:rsid w:val="00C201D9"/>
    <w:rPr>
      <w:rFonts w:ascii="Gill Sans MT" w:hAnsi="Gill Sans MT" w:cs="Times New Roman"/>
      <w:b/>
      <w:bCs/>
      <w:sz w:val="24"/>
      <w:szCs w:val="24"/>
    </w:rPr>
  </w:style>
  <w:style w:type="paragraph" w:customStyle="1" w:styleId="Default">
    <w:name w:val="Default"/>
    <w:rsid w:val="00C201D9"/>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iPriority w:val="99"/>
    <w:semiHidden/>
    <w:rsid w:val="00152315"/>
    <w:pPr>
      <w:widowControl w:val="0"/>
      <w:tabs>
        <w:tab w:val="left" w:pos="-1440"/>
      </w:tabs>
      <w:ind w:left="2160" w:hanging="2160"/>
      <w:jc w:val="both"/>
    </w:pPr>
    <w:rPr>
      <w:sz w:val="22"/>
    </w:rPr>
  </w:style>
  <w:style w:type="character" w:customStyle="1" w:styleId="BodyTextIndent2Char">
    <w:name w:val="Body Text Indent 2 Char"/>
    <w:link w:val="BodyTextIndent2"/>
    <w:uiPriority w:val="99"/>
    <w:semiHidden/>
    <w:locked/>
    <w:rsid w:val="00152315"/>
    <w:rPr>
      <w:rFonts w:ascii="Times New Roman" w:hAnsi="Times New Roman" w:cs="Times New Roman"/>
      <w:snapToGrid w:val="0"/>
      <w:sz w:val="20"/>
      <w:szCs w:val="20"/>
    </w:rPr>
  </w:style>
  <w:style w:type="paragraph" w:styleId="ListParagraph">
    <w:name w:val="List Paragraph"/>
    <w:basedOn w:val="Normal"/>
    <w:uiPriority w:val="34"/>
    <w:qFormat/>
    <w:rsid w:val="00C363EA"/>
    <w:pPr>
      <w:ind w:left="720"/>
    </w:pPr>
  </w:style>
  <w:style w:type="paragraph" w:styleId="BalloonText">
    <w:name w:val="Balloon Text"/>
    <w:basedOn w:val="Normal"/>
    <w:semiHidden/>
    <w:rsid w:val="00F43262"/>
    <w:rPr>
      <w:rFonts w:ascii="Tahoma" w:hAnsi="Tahoma" w:cs="Tahoma"/>
      <w:sz w:val="16"/>
      <w:szCs w:val="16"/>
    </w:rPr>
  </w:style>
  <w:style w:type="paragraph" w:styleId="NormalWeb">
    <w:name w:val="Normal (Web)"/>
    <w:basedOn w:val="Normal"/>
    <w:uiPriority w:val="99"/>
    <w:semiHidden/>
    <w:unhideWhenUsed/>
    <w:rsid w:val="005C527B"/>
    <w:pPr>
      <w:spacing w:before="100" w:beforeAutospacing="1" w:after="100" w:afterAutospacing="1"/>
    </w:pPr>
    <w:rPr>
      <w:rFonts w:ascii="Calibri" w:eastAsia="Calibri" w:hAnsi="Calibri" w:cs="Calibri"/>
      <w:sz w:val="22"/>
      <w:szCs w:val="22"/>
    </w:rPr>
  </w:style>
  <w:style w:type="paragraph" w:styleId="Header">
    <w:name w:val="header"/>
    <w:basedOn w:val="Normal"/>
    <w:link w:val="HeaderChar"/>
    <w:uiPriority w:val="99"/>
    <w:unhideWhenUsed/>
    <w:rsid w:val="00706AB5"/>
    <w:pPr>
      <w:tabs>
        <w:tab w:val="center" w:pos="4680"/>
        <w:tab w:val="right" w:pos="9360"/>
      </w:tabs>
    </w:pPr>
  </w:style>
  <w:style w:type="character" w:customStyle="1" w:styleId="HeaderChar">
    <w:name w:val="Header Char"/>
    <w:link w:val="Header"/>
    <w:uiPriority w:val="99"/>
    <w:rsid w:val="00706AB5"/>
    <w:rPr>
      <w:rFonts w:ascii="Times New Roman" w:eastAsia="Times New Roman" w:hAnsi="Times New Roman"/>
    </w:rPr>
  </w:style>
  <w:style w:type="paragraph" w:styleId="Footer">
    <w:name w:val="footer"/>
    <w:basedOn w:val="Normal"/>
    <w:link w:val="FooterChar"/>
    <w:uiPriority w:val="99"/>
    <w:unhideWhenUsed/>
    <w:rsid w:val="00706AB5"/>
    <w:pPr>
      <w:tabs>
        <w:tab w:val="center" w:pos="4680"/>
        <w:tab w:val="right" w:pos="9360"/>
      </w:tabs>
    </w:pPr>
  </w:style>
  <w:style w:type="character" w:customStyle="1" w:styleId="FooterChar">
    <w:name w:val="Footer Char"/>
    <w:link w:val="Footer"/>
    <w:uiPriority w:val="99"/>
    <w:rsid w:val="00706AB5"/>
    <w:rPr>
      <w:rFonts w:ascii="Times New Roman" w:eastAsia="Times New Roman" w:hAnsi="Times New Roman"/>
    </w:rPr>
  </w:style>
  <w:style w:type="character" w:styleId="Hyperlink">
    <w:name w:val="Hyperlink"/>
    <w:uiPriority w:val="99"/>
    <w:unhideWhenUsed/>
    <w:rsid w:val="00D21750"/>
    <w:rPr>
      <w:color w:val="0563C1"/>
      <w:u w:val="single"/>
    </w:rPr>
  </w:style>
  <w:style w:type="character" w:styleId="UnresolvedMention">
    <w:name w:val="Unresolved Mention"/>
    <w:uiPriority w:val="99"/>
    <w:semiHidden/>
    <w:unhideWhenUsed/>
    <w:rsid w:val="00D21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7039">
      <w:bodyDiv w:val="1"/>
      <w:marLeft w:val="0"/>
      <w:marRight w:val="0"/>
      <w:marTop w:val="0"/>
      <w:marBottom w:val="0"/>
      <w:divBdr>
        <w:top w:val="none" w:sz="0" w:space="0" w:color="auto"/>
        <w:left w:val="none" w:sz="0" w:space="0" w:color="auto"/>
        <w:bottom w:val="none" w:sz="0" w:space="0" w:color="auto"/>
        <w:right w:val="none" w:sz="0" w:space="0" w:color="auto"/>
      </w:divBdr>
    </w:div>
    <w:div w:id="398942821">
      <w:bodyDiv w:val="1"/>
      <w:marLeft w:val="0"/>
      <w:marRight w:val="0"/>
      <w:marTop w:val="0"/>
      <w:marBottom w:val="0"/>
      <w:divBdr>
        <w:top w:val="none" w:sz="0" w:space="0" w:color="auto"/>
        <w:left w:val="none" w:sz="0" w:space="0" w:color="auto"/>
        <w:bottom w:val="none" w:sz="0" w:space="0" w:color="auto"/>
        <w:right w:val="none" w:sz="0" w:space="0" w:color="auto"/>
      </w:divBdr>
    </w:div>
    <w:div w:id="1151210271">
      <w:bodyDiv w:val="1"/>
      <w:marLeft w:val="0"/>
      <w:marRight w:val="0"/>
      <w:marTop w:val="0"/>
      <w:marBottom w:val="0"/>
      <w:divBdr>
        <w:top w:val="none" w:sz="0" w:space="0" w:color="auto"/>
        <w:left w:val="none" w:sz="0" w:space="0" w:color="auto"/>
        <w:bottom w:val="none" w:sz="0" w:space="0" w:color="auto"/>
        <w:right w:val="none" w:sz="0" w:space="0" w:color="auto"/>
      </w:divBdr>
    </w:div>
    <w:div w:id="1312633417">
      <w:bodyDiv w:val="1"/>
      <w:marLeft w:val="0"/>
      <w:marRight w:val="0"/>
      <w:marTop w:val="0"/>
      <w:marBottom w:val="0"/>
      <w:divBdr>
        <w:top w:val="none" w:sz="0" w:space="0" w:color="auto"/>
        <w:left w:val="none" w:sz="0" w:space="0" w:color="auto"/>
        <w:bottom w:val="none" w:sz="0" w:space="0" w:color="auto"/>
        <w:right w:val="none" w:sz="0" w:space="0" w:color="auto"/>
      </w:divBdr>
    </w:div>
    <w:div w:id="175836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sa.Drouin@GWAA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e087664-409d-4c4c-a6b4-7aa01020d6ea}" enabled="0" method="" siteId="{8e087664-409d-4c4c-a6b4-7aa01020d6ea}" removed="1"/>
</clbl:labelList>
</file>

<file path=docProps/app.xml><?xml version="1.0" encoding="utf-8"?>
<Properties xmlns="http://schemas.openxmlformats.org/officeDocument/2006/extended-properties" xmlns:vt="http://schemas.openxmlformats.org/officeDocument/2006/docPropsVTypes">
  <Template>Normal</Template>
  <TotalTime>98</TotalTime>
  <Pages>2</Pages>
  <Words>715</Words>
  <Characters>4437</Characters>
  <Application>Microsoft Office Word</Application>
  <DocSecurity>0</DocSecurity>
  <Lines>96</Lines>
  <Paragraphs>34</Paragraphs>
  <ScaleCrop>false</ScaleCrop>
  <HeadingPairs>
    <vt:vector size="2" baseType="variant">
      <vt:variant>
        <vt:lpstr>Title</vt:lpstr>
      </vt:variant>
      <vt:variant>
        <vt:i4>1</vt:i4>
      </vt:variant>
    </vt:vector>
  </HeadingPairs>
  <TitlesOfParts>
    <vt:vector size="1" baseType="lpstr">
      <vt:lpstr>Greater Wisconsin Agency on Aging Resources</vt:lpstr>
    </vt:vector>
  </TitlesOfParts>
  <Company>GWAAR</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Wisconsin Agency on Aging Resources</dc:title>
  <dc:subject/>
  <dc:creator>gwaaradmin</dc:creator>
  <cp:keywords/>
  <cp:lastModifiedBy>Lucia Mennen</cp:lastModifiedBy>
  <cp:revision>7</cp:revision>
  <cp:lastPrinted>2010-01-26T16:02:00Z</cp:lastPrinted>
  <dcterms:created xsi:type="dcterms:W3CDTF">2023-11-10T18:13:00Z</dcterms:created>
  <dcterms:modified xsi:type="dcterms:W3CDTF">2023-11-10T19:43:00Z</dcterms:modified>
</cp:coreProperties>
</file>