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CD5B" w14:textId="2F2FD961" w:rsidR="00506B86" w:rsidRDefault="00A87169" w:rsidP="00506B86">
      <w:pPr>
        <w:pStyle w:val="Header"/>
        <w:spacing w:line="264" w:lineRule="auto"/>
        <w:rPr>
          <w:rFonts w:ascii="Arial Narrow" w:hAnsi="Arial Narrow" w:cs="Arial"/>
          <w:b/>
          <w:bCs/>
          <w:color w:val="000000" w:themeColor="text1"/>
          <w:sz w:val="56"/>
          <w:szCs w:val="56"/>
        </w:rPr>
      </w:pPr>
      <w:r>
        <w:rPr>
          <w:noProof/>
        </w:rPr>
        <w:drawing>
          <wp:inline distT="0" distB="0" distL="0" distR="0" wp14:anchorId="59B324E5" wp14:editId="489B4A0B">
            <wp:extent cx="2600325" cy="704215"/>
            <wp:effectExtent l="0" t="0" r="9525" b="635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2537" cy="70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2EC00" w14:textId="3833810B" w:rsidR="00A87169" w:rsidRDefault="00A87169" w:rsidP="00A87169">
      <w:pPr>
        <w:ind w:left="75"/>
        <w:jc w:val="center"/>
      </w:pPr>
      <w:r>
        <w:t xml:space="preserve"> </w:t>
      </w:r>
    </w:p>
    <w:p w14:paraId="4FB16FB0" w14:textId="541DACCB" w:rsidR="00A87169" w:rsidRDefault="00AF18F9" w:rsidP="00A87169">
      <w:pPr>
        <w:ind w:left="146" w:right="9"/>
        <w:jc w:val="center"/>
      </w:pPr>
      <w:r w:rsidRPr="00160293">
        <w:rPr>
          <w:rFonts w:cs="Arial"/>
          <w:noProof/>
        </w:rPr>
        <w:drawing>
          <wp:inline distT="0" distB="0" distL="0" distR="0" wp14:anchorId="117ABD8B" wp14:editId="2CC63026">
            <wp:extent cx="2468880" cy="805151"/>
            <wp:effectExtent l="0" t="0" r="0" b="0"/>
            <wp:docPr id="1" name="Picture 1" descr="Powerful Tools for Caregi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owerful Tools for Caregiv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80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69AA3" w14:textId="585AF3DE" w:rsidR="00A87169" w:rsidRDefault="00A87169" w:rsidP="00A87169">
      <w:pPr>
        <w:ind w:left="14"/>
      </w:pPr>
      <w:r>
        <w:rPr>
          <w:rFonts w:ascii="Times New Roman" w:hAnsi="Times New Roman"/>
        </w:rPr>
        <w:t xml:space="preserve"> </w:t>
      </w:r>
      <w:r>
        <w:t xml:space="preserve"> </w:t>
      </w:r>
    </w:p>
    <w:p w14:paraId="17F3A1F4" w14:textId="7D6D1482" w:rsidR="00506B86" w:rsidRPr="00AF18F9" w:rsidRDefault="00506B86" w:rsidP="00AF18F9">
      <w:pPr>
        <w:jc w:val="center"/>
        <w:rPr>
          <w:b/>
          <w:bCs/>
          <w:sz w:val="28"/>
          <w:szCs w:val="28"/>
        </w:rPr>
        <w:sectPr w:rsidR="00506B86" w:rsidRPr="00AF18F9" w:rsidSect="00506B86">
          <w:footerReference w:type="default" r:id="rId8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0B1DDC7F" w14:textId="77777777" w:rsidR="00A87169" w:rsidRDefault="00A87169" w:rsidP="00AF18F9">
      <w:pPr>
        <w:rPr>
          <w:rFonts w:ascii="Times New Roman" w:hAnsi="Times New Roman"/>
        </w:rPr>
      </w:pPr>
    </w:p>
    <w:p w14:paraId="05C5C5B4" w14:textId="77777777" w:rsidR="00A87169" w:rsidRPr="00506B86" w:rsidRDefault="00A87169" w:rsidP="00A87169">
      <w:pPr>
        <w:pStyle w:val="Heading1"/>
        <w:rPr>
          <w:rFonts w:ascii="Times New Roman" w:hAnsi="Times New Roman"/>
          <w:sz w:val="24"/>
          <w:szCs w:val="24"/>
        </w:rPr>
      </w:pPr>
      <w:r w:rsidRPr="00506B86">
        <w:rPr>
          <w:rFonts w:ascii="Times New Roman" w:hAnsi="Times New Roman"/>
          <w:sz w:val="24"/>
          <w:szCs w:val="24"/>
        </w:rPr>
        <w:t>FOR IMMEDIATE RELEASE</w:t>
      </w:r>
    </w:p>
    <w:p w14:paraId="43A8EA0C" w14:textId="77777777" w:rsidR="00A87169" w:rsidRDefault="00A87169" w:rsidP="00A87169">
      <w:pPr>
        <w:ind w:left="14"/>
        <w:rPr>
          <w:rFonts w:ascii="Times New Roman" w:hAnsi="Times New Roman"/>
        </w:rPr>
      </w:pPr>
    </w:p>
    <w:p w14:paraId="0F3E4643" w14:textId="7D973210" w:rsidR="00A87169" w:rsidRDefault="00451C2D" w:rsidP="00A87169">
      <w:pPr>
        <w:ind w:left="14"/>
        <w:rPr>
          <w:rFonts w:ascii="Times New Roman" w:hAnsi="Times New Roman"/>
        </w:rPr>
      </w:pPr>
      <w:r>
        <w:rPr>
          <w:rFonts w:ascii="Times New Roman" w:hAnsi="Times New Roman"/>
        </w:rPr>
        <w:t>April 12</w:t>
      </w:r>
      <w:r w:rsidR="00A87169">
        <w:rPr>
          <w:rFonts w:ascii="Times New Roman" w:hAnsi="Times New Roman"/>
        </w:rPr>
        <w:t>, 2023</w:t>
      </w:r>
    </w:p>
    <w:p w14:paraId="7ED059EE" w14:textId="77777777" w:rsidR="00A87169" w:rsidRDefault="00A87169" w:rsidP="00A87169">
      <w:pPr>
        <w:ind w:left="14"/>
        <w:rPr>
          <w:rFonts w:ascii="Times New Roman" w:hAnsi="Times New Roman"/>
        </w:rPr>
      </w:pPr>
    </w:p>
    <w:p w14:paraId="442DAD54" w14:textId="77777777" w:rsidR="00A87169" w:rsidRDefault="00A87169" w:rsidP="00A87169">
      <w:pPr>
        <w:ind w:left="14"/>
      </w:pPr>
      <w:r>
        <w:rPr>
          <w:rFonts w:ascii="Times New Roman" w:hAnsi="Times New Roman"/>
        </w:rPr>
        <w:t xml:space="preserve">Contact:  Karen Tennyson, Dementia Care Specialist, ADRC of Rock County </w:t>
      </w:r>
      <w:r>
        <w:t xml:space="preserve"> </w:t>
      </w:r>
    </w:p>
    <w:p w14:paraId="275F4263" w14:textId="77777777" w:rsidR="00A87169" w:rsidRDefault="00A87169" w:rsidP="00A87169">
      <w:pPr>
        <w:tabs>
          <w:tab w:val="center" w:pos="2501"/>
        </w:tabs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            608.741.3615 or karen.tennyson@co.rock.wi.us</w:t>
      </w:r>
      <w:r>
        <w:t xml:space="preserve"> </w:t>
      </w:r>
    </w:p>
    <w:p w14:paraId="7B43070E" w14:textId="1BEE16F6" w:rsidR="00506B86" w:rsidRDefault="00506B86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</w:p>
    <w:p w14:paraId="66DD89FB" w14:textId="1F86F9F6" w:rsidR="00AF18F9" w:rsidRDefault="00AF18F9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  <w:r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 xml:space="preserve">Powerful Tools for Caregivers </w:t>
      </w:r>
    </w:p>
    <w:p w14:paraId="31297C01" w14:textId="05B1CD54" w:rsidR="00AF18F9" w:rsidRDefault="00AF18F9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  <w:r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>Education Series</w:t>
      </w:r>
    </w:p>
    <w:p w14:paraId="1830080E" w14:textId="5C6BCD6D" w:rsidR="00AF18F9" w:rsidRDefault="00AF18F9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  <w:r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>Offered by Rock &amp; Jefferson Counties</w:t>
      </w:r>
    </w:p>
    <w:p w14:paraId="660156CC" w14:textId="77777777" w:rsidR="00AF18F9" w:rsidRPr="00AF18F9" w:rsidRDefault="00AF18F9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</w:p>
    <w:p w14:paraId="6B59ABC0" w14:textId="2EB4B3C1" w:rsidR="00A87169" w:rsidRDefault="5CF7A46A" w:rsidP="00AF18F9">
      <w:pPr>
        <w:spacing w:line="276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AF18F9">
        <w:rPr>
          <w:rFonts w:ascii="Times New Roman" w:hAnsi="Times New Roman"/>
          <w:b/>
          <w:bCs/>
          <w:sz w:val="40"/>
          <w:szCs w:val="40"/>
        </w:rPr>
        <w:t>Feeling Stretched as a Caregiver?</w:t>
      </w:r>
    </w:p>
    <w:p w14:paraId="3ACB6D28" w14:textId="77777777" w:rsidR="007F715C" w:rsidRPr="00AF18F9" w:rsidRDefault="007F715C" w:rsidP="00AF18F9">
      <w:pPr>
        <w:spacing w:line="276" w:lineRule="auto"/>
        <w:jc w:val="center"/>
        <w:rPr>
          <w:rFonts w:ascii="Times New Roman" w:hAnsi="Times New Roman"/>
          <w:bCs/>
          <w:sz w:val="40"/>
          <w:szCs w:val="40"/>
        </w:rPr>
      </w:pPr>
    </w:p>
    <w:p w14:paraId="492C4032" w14:textId="5676E0CC" w:rsidR="00A71D4D" w:rsidRPr="00506B86" w:rsidRDefault="00A87169" w:rsidP="00A8716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Aging and Disability R</w:t>
      </w:r>
      <w:r w:rsidR="00AF18F9">
        <w:rPr>
          <w:rFonts w:ascii="Times New Roman" w:hAnsi="Times New Roman"/>
          <w:szCs w:val="24"/>
        </w:rPr>
        <w:t xml:space="preserve">esource Centers </w:t>
      </w:r>
      <w:r>
        <w:rPr>
          <w:rFonts w:ascii="Times New Roman" w:hAnsi="Times New Roman"/>
          <w:szCs w:val="24"/>
        </w:rPr>
        <w:t xml:space="preserve">of Rock </w:t>
      </w:r>
      <w:r w:rsidR="00AF18F9">
        <w:rPr>
          <w:rFonts w:ascii="Times New Roman" w:hAnsi="Times New Roman"/>
          <w:szCs w:val="24"/>
        </w:rPr>
        <w:t>and Jefferson Counties are</w:t>
      </w:r>
      <w:r>
        <w:rPr>
          <w:rFonts w:ascii="Times New Roman" w:hAnsi="Times New Roman"/>
          <w:szCs w:val="24"/>
        </w:rPr>
        <w:t xml:space="preserve"> pleased to offer </w:t>
      </w:r>
      <w:r w:rsidR="5CF7A46A" w:rsidRPr="00506B86">
        <w:rPr>
          <w:rFonts w:ascii="Times New Roman" w:hAnsi="Times New Roman"/>
          <w:i/>
          <w:iCs/>
          <w:szCs w:val="24"/>
        </w:rPr>
        <w:t>Powerful Tools for Caregivers</w:t>
      </w:r>
      <w:r>
        <w:rPr>
          <w:rFonts w:ascii="Times New Roman" w:hAnsi="Times New Roman"/>
          <w:iCs/>
          <w:szCs w:val="24"/>
        </w:rPr>
        <w:t>,</w:t>
      </w:r>
      <w:r w:rsidR="5CF7A46A" w:rsidRPr="00506B86">
        <w:rPr>
          <w:rFonts w:ascii="Times New Roman" w:hAnsi="Times New Roman"/>
          <w:szCs w:val="24"/>
        </w:rPr>
        <w:t xml:space="preserve"> an educational</w:t>
      </w:r>
      <w:r>
        <w:rPr>
          <w:rFonts w:ascii="Times New Roman" w:hAnsi="Times New Roman"/>
          <w:szCs w:val="24"/>
        </w:rPr>
        <w:t xml:space="preserve"> series designed to provide family caregivers of someone with dementia the tools </w:t>
      </w:r>
      <w:r w:rsidR="5CF7A46A" w:rsidRPr="00506B86">
        <w:rPr>
          <w:rFonts w:ascii="Times New Roman" w:hAnsi="Times New Roman"/>
          <w:szCs w:val="24"/>
        </w:rPr>
        <w:t>need</w:t>
      </w:r>
      <w:r>
        <w:rPr>
          <w:rFonts w:ascii="Times New Roman" w:hAnsi="Times New Roman"/>
          <w:szCs w:val="24"/>
        </w:rPr>
        <w:t>ed to take care of themselves beginning on Thursday May 4</w:t>
      </w:r>
      <w:r w:rsidRPr="00A87169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from 2-3:30pm.  </w:t>
      </w:r>
      <w:r w:rsidR="00AF18F9">
        <w:rPr>
          <w:rFonts w:ascii="Times New Roman" w:hAnsi="Times New Roman"/>
          <w:szCs w:val="24"/>
        </w:rPr>
        <w:t>This series will be offered virtually.</w:t>
      </w:r>
    </w:p>
    <w:p w14:paraId="41A7A21E" w14:textId="77777777" w:rsidR="00A71D4D" w:rsidRPr="00506B86" w:rsidRDefault="00A71D4D" w:rsidP="00A87169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  <w:szCs w:val="24"/>
        </w:rPr>
      </w:pPr>
    </w:p>
    <w:p w14:paraId="78BFB24C" w14:textId="1A24A90A" w:rsidR="00A71D4D" w:rsidRPr="00506B86" w:rsidRDefault="00AF18F9" w:rsidP="00A87169">
      <w:pPr>
        <w:pStyle w:val="BodyTextIndent"/>
        <w:ind w:left="0"/>
        <w:jc w:val="both"/>
        <w:rPr>
          <w:szCs w:val="24"/>
        </w:rPr>
      </w:pPr>
      <w:r>
        <w:rPr>
          <w:szCs w:val="24"/>
        </w:rPr>
        <w:t xml:space="preserve">Held over 6 weeks, The </w:t>
      </w:r>
      <w:r>
        <w:rPr>
          <w:i/>
          <w:szCs w:val="24"/>
        </w:rPr>
        <w:t>Powerful Tools for Caregivers</w:t>
      </w:r>
      <w:r w:rsidR="00A71D4D" w:rsidRPr="00506B86">
        <w:rPr>
          <w:szCs w:val="24"/>
        </w:rPr>
        <w:t xml:space="preserve"> program helps family caregivers reduce stress, improve self-confidence, improve communication, balance their lives, increase their a</w:t>
      </w:r>
      <w:r>
        <w:rPr>
          <w:szCs w:val="24"/>
        </w:rPr>
        <w:t xml:space="preserve">bility to make tough decisions </w:t>
      </w:r>
      <w:r w:rsidR="007F715C">
        <w:rPr>
          <w:szCs w:val="24"/>
        </w:rPr>
        <w:t>and locate helpful resources</w:t>
      </w:r>
      <w:r w:rsidR="00A71D4D" w:rsidRPr="00506B86">
        <w:rPr>
          <w:szCs w:val="24"/>
        </w:rPr>
        <w:t>.</w:t>
      </w:r>
      <w:r w:rsidR="00506B86">
        <w:rPr>
          <w:szCs w:val="24"/>
        </w:rPr>
        <w:t xml:space="preserve"> </w:t>
      </w:r>
      <w:r w:rsidR="00A71D4D" w:rsidRPr="00506B86">
        <w:rPr>
          <w:szCs w:val="24"/>
        </w:rPr>
        <w:t xml:space="preserve">Interactive lessons, </w:t>
      </w:r>
      <w:proofErr w:type="gramStart"/>
      <w:r w:rsidR="00A71D4D" w:rsidRPr="00506B86">
        <w:rPr>
          <w:szCs w:val="24"/>
        </w:rPr>
        <w:t>discussions</w:t>
      </w:r>
      <w:proofErr w:type="gramEnd"/>
      <w:r w:rsidR="00A71D4D" w:rsidRPr="00506B86">
        <w:rPr>
          <w:szCs w:val="24"/>
        </w:rPr>
        <w:t xml:space="preserve"> and brainstorming </w:t>
      </w:r>
      <w:r>
        <w:rPr>
          <w:szCs w:val="24"/>
        </w:rPr>
        <w:t xml:space="preserve">help caregivers </w:t>
      </w:r>
      <w:r w:rsidR="007F715C">
        <w:rPr>
          <w:szCs w:val="24"/>
        </w:rPr>
        <w:t>to choose tools and put them into action.</w:t>
      </w:r>
    </w:p>
    <w:p w14:paraId="2F380C9E" w14:textId="5E898E84" w:rsidR="5CF7A46A" w:rsidRPr="00506B86" w:rsidRDefault="5CF7A46A" w:rsidP="00A87169">
      <w:pPr>
        <w:pStyle w:val="BodyTextIndent"/>
        <w:ind w:left="0"/>
        <w:jc w:val="both"/>
        <w:rPr>
          <w:szCs w:val="24"/>
        </w:rPr>
      </w:pPr>
    </w:p>
    <w:p w14:paraId="3B0B8EAC" w14:textId="0649082D" w:rsidR="007F715C" w:rsidRDefault="007F715C" w:rsidP="007F715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Registration is required.  Class s</w:t>
      </w:r>
      <w:r w:rsidRPr="007F715C">
        <w:rPr>
          <w:rFonts w:ascii="Times New Roman" w:hAnsi="Times New Roman"/>
          <w:b/>
          <w:szCs w:val="24"/>
        </w:rPr>
        <w:t xml:space="preserve">pace is limited. </w:t>
      </w:r>
      <w:r w:rsidR="5CF7A46A" w:rsidRPr="007F715C">
        <w:rPr>
          <w:rFonts w:ascii="Times New Roman" w:hAnsi="Times New Roman"/>
          <w:szCs w:val="24"/>
        </w:rPr>
        <w:t xml:space="preserve">For more information or to register, </w:t>
      </w:r>
      <w:r>
        <w:rPr>
          <w:rFonts w:ascii="Times New Roman" w:hAnsi="Times New Roman"/>
          <w:szCs w:val="24"/>
        </w:rPr>
        <w:t xml:space="preserve">in Rock County </w:t>
      </w:r>
      <w:r w:rsidR="5CF7A46A" w:rsidRPr="007F715C">
        <w:rPr>
          <w:rFonts w:ascii="Times New Roman" w:hAnsi="Times New Roman"/>
          <w:szCs w:val="24"/>
        </w:rPr>
        <w:t xml:space="preserve">contact </w:t>
      </w:r>
      <w:r>
        <w:rPr>
          <w:rFonts w:ascii="Times New Roman" w:hAnsi="Times New Roman"/>
          <w:szCs w:val="24"/>
        </w:rPr>
        <w:t xml:space="preserve">Karen Tennyson </w:t>
      </w:r>
      <w:r w:rsidRPr="007F715C">
        <w:rPr>
          <w:rFonts w:ascii="Times New Roman" w:hAnsi="Times New Roman"/>
        </w:rPr>
        <w:t xml:space="preserve">at 608-741-3615 or </w:t>
      </w:r>
      <w:hyperlink r:id="rId9" w:history="1">
        <w:r w:rsidRPr="007F715C">
          <w:rPr>
            <w:rStyle w:val="Hyperlink"/>
            <w:rFonts w:ascii="Times New Roman" w:hAnsi="Times New Roman"/>
          </w:rPr>
          <w:t>karen.tennyson@co.rock.wi.us</w:t>
        </w:r>
      </w:hyperlink>
      <w:r w:rsidRPr="007F715C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In Jefferson County contact Tonya </w:t>
      </w:r>
      <w:r>
        <w:rPr>
          <w:rFonts w:ascii="Times New Roman" w:hAnsi="Times New Roman"/>
          <w:szCs w:val="24"/>
        </w:rPr>
        <w:t xml:space="preserve">Runyard at </w:t>
      </w:r>
      <w:r w:rsidRPr="007F715C">
        <w:rPr>
          <w:rFonts w:ascii="Times New Roman" w:hAnsi="Times New Roman"/>
          <w:szCs w:val="24"/>
        </w:rPr>
        <w:t xml:space="preserve">920-675-4035 </w:t>
      </w:r>
      <w:r>
        <w:rPr>
          <w:rFonts w:ascii="Times New Roman" w:hAnsi="Times New Roman"/>
          <w:szCs w:val="24"/>
        </w:rPr>
        <w:t xml:space="preserve">or </w:t>
      </w:r>
      <w:hyperlink r:id="rId10" w:history="1">
        <w:r w:rsidRPr="007F715C">
          <w:rPr>
            <w:rStyle w:val="Hyperlink"/>
            <w:rFonts w:ascii="Times New Roman" w:hAnsi="Times New Roman"/>
            <w:szCs w:val="24"/>
          </w:rPr>
          <w:t>tonyar@jeffersoncountywi.gov</w:t>
        </w:r>
      </w:hyperlink>
      <w:r>
        <w:rPr>
          <w:rFonts w:ascii="Times New Roman" w:hAnsi="Times New Roman"/>
          <w:szCs w:val="24"/>
        </w:rPr>
        <w:t>.</w:t>
      </w:r>
    </w:p>
    <w:p w14:paraId="6D280531" w14:textId="7033DF41" w:rsidR="00A71D4D" w:rsidRPr="007F715C" w:rsidRDefault="00A71D4D" w:rsidP="00A87169">
      <w:pPr>
        <w:pStyle w:val="BodyTextIndent"/>
        <w:ind w:left="0"/>
        <w:jc w:val="both"/>
        <w:rPr>
          <w:szCs w:val="24"/>
        </w:rPr>
      </w:pPr>
    </w:p>
    <w:p w14:paraId="096ABDD3" w14:textId="6560AED4" w:rsidR="00506B86" w:rsidRPr="00506B86" w:rsidRDefault="00506B86" w:rsidP="00AF18F9">
      <w:pPr>
        <w:pStyle w:val="BodyTextIndent"/>
        <w:spacing w:line="276" w:lineRule="auto"/>
        <w:ind w:left="0"/>
        <w:rPr>
          <w:szCs w:val="24"/>
        </w:rPr>
      </w:pPr>
    </w:p>
    <w:sectPr w:rsidR="00506B86" w:rsidRPr="00506B86" w:rsidSect="00506B86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B72F" w14:textId="77777777" w:rsidR="009F7C46" w:rsidRDefault="009F7C46" w:rsidP="004648D7">
      <w:r>
        <w:separator/>
      </w:r>
    </w:p>
  </w:endnote>
  <w:endnote w:type="continuationSeparator" w:id="0">
    <w:p w14:paraId="34F71E3C" w14:textId="77777777" w:rsidR="009F7C46" w:rsidRDefault="009F7C46" w:rsidP="0046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⸳Ɛ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41EC" w14:textId="70666BC2" w:rsidR="00506B86" w:rsidRPr="00506B86" w:rsidRDefault="00506B86" w:rsidP="00506B86">
    <w:pPr>
      <w:widowControl w:val="0"/>
      <w:autoSpaceDE w:val="0"/>
      <w:autoSpaceDN w:val="0"/>
      <w:adjustRightInd w:val="0"/>
      <w:spacing w:before="40" w:line="264" w:lineRule="auto"/>
      <w:jc w:val="center"/>
      <w:rPr>
        <w:rFonts w:ascii="Times New Roman" w:hAnsi="Times New Roman"/>
        <w:sz w:val="22"/>
        <w:szCs w:val="22"/>
        <w:highlight w:val="yellow"/>
      </w:rPr>
    </w:pPr>
    <w:r w:rsidRPr="00CE52D4">
      <w:rPr>
        <w:rFonts w:ascii="Times New Roman" w:hAnsi="Times New Roman"/>
        <w:i/>
        <w:iCs/>
        <w:sz w:val="22"/>
        <w:szCs w:val="22"/>
      </w:rPr>
      <w:t>Powerful Tools for Caregivers</w:t>
    </w:r>
    <w:r w:rsidRPr="00CE52D4">
      <w:rPr>
        <w:rFonts w:ascii="Times New Roman" w:hAnsi="Times New Roman"/>
        <w:sz w:val="22"/>
        <w:szCs w:val="22"/>
      </w:rPr>
      <w:t xml:space="preserve"> is owned and managed by Iowa State University of Science and Technology.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EAAC" w14:textId="77777777" w:rsidR="009F7C46" w:rsidRDefault="009F7C46" w:rsidP="004648D7">
      <w:r>
        <w:separator/>
      </w:r>
    </w:p>
  </w:footnote>
  <w:footnote w:type="continuationSeparator" w:id="0">
    <w:p w14:paraId="01877822" w14:textId="77777777" w:rsidR="009F7C46" w:rsidRDefault="009F7C46" w:rsidP="00464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4D"/>
    <w:rsid w:val="000A5003"/>
    <w:rsid w:val="000F7FE0"/>
    <w:rsid w:val="00451C2D"/>
    <w:rsid w:val="004648D7"/>
    <w:rsid w:val="004D209F"/>
    <w:rsid w:val="00506B86"/>
    <w:rsid w:val="0059373A"/>
    <w:rsid w:val="00611B24"/>
    <w:rsid w:val="00660638"/>
    <w:rsid w:val="0068308D"/>
    <w:rsid w:val="007E3BB5"/>
    <w:rsid w:val="007F3CB3"/>
    <w:rsid w:val="007F715C"/>
    <w:rsid w:val="008734E7"/>
    <w:rsid w:val="00991711"/>
    <w:rsid w:val="009F7C46"/>
    <w:rsid w:val="00A71D4D"/>
    <w:rsid w:val="00A87169"/>
    <w:rsid w:val="00AB2727"/>
    <w:rsid w:val="00AF18F9"/>
    <w:rsid w:val="00DA0D48"/>
    <w:rsid w:val="5CF7A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BF01D"/>
  <w15:docId w15:val="{CBA7C9E7-BACC-B54D-93CA-F8CDDBD0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4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71D4D"/>
    <w:pPr>
      <w:keepNext/>
      <w:outlineLvl w:val="0"/>
    </w:pPr>
    <w:rPr>
      <w:rFonts w:ascii="Times" w:hAnsi="Time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1D4D"/>
    <w:rPr>
      <w:rFonts w:ascii="Times" w:eastAsia="Times New Roman" w:hAnsi="Times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rsid w:val="00A71D4D"/>
    <w:pPr>
      <w:tabs>
        <w:tab w:val="center" w:pos="4320"/>
        <w:tab w:val="right" w:pos="8640"/>
      </w:tabs>
    </w:pPr>
    <w:rPr>
      <w:rFonts w:ascii="Times" w:hAnsi="Times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A71D4D"/>
    <w:rPr>
      <w:rFonts w:ascii="Times" w:eastAsia="Times New Roman" w:hAnsi="Times" w:cs="Times New Roman"/>
      <w:sz w:val="28"/>
      <w:szCs w:val="20"/>
    </w:rPr>
  </w:style>
  <w:style w:type="paragraph" w:styleId="Footer">
    <w:name w:val="footer"/>
    <w:basedOn w:val="Normal"/>
    <w:link w:val="FooterChar"/>
    <w:semiHidden/>
    <w:rsid w:val="00A71D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71D4D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A71D4D"/>
    <w:pPr>
      <w:ind w:left="36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A71D4D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506B8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F7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tonyar@jeffersoncountywi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ren.tennyson@co.rock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Manager/>
  <Company/>
  <LinksUpToDate>false</LinksUpToDate>
  <CharactersWithSpaces>1374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>Powerful Tools for Caregivers</dc:subject>
  <dc:creator>Iowa State University Extension and Outreach</dc:creator>
  <cp:keywords/>
  <dc:description/>
  <cp:lastModifiedBy>Karen Tennyson</cp:lastModifiedBy>
  <cp:revision>3</cp:revision>
  <dcterms:created xsi:type="dcterms:W3CDTF">2023-04-12T13:44:00Z</dcterms:created>
  <dcterms:modified xsi:type="dcterms:W3CDTF">2023-04-12T13:45:00Z</dcterms:modified>
  <cp:category/>
</cp:coreProperties>
</file>