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68" w:rsidRDefault="00D75468" w:rsidP="00D75468">
      <w:pPr>
        <w:rPr>
          <w:rFonts w:ascii="Calibri" w:hAnsi="Calibri" w:cs="Calibri"/>
          <w:b/>
          <w:color w:val="6600CC"/>
          <w:sz w:val="36"/>
          <w:szCs w:val="36"/>
        </w:rPr>
      </w:pPr>
    </w:p>
    <w:p w:rsidR="00932FDA" w:rsidRDefault="00BE6635" w:rsidP="009D28F3">
      <w:pPr>
        <w:jc w:val="center"/>
        <w:rPr>
          <w:rFonts w:ascii="Calibri" w:hAnsi="Calibri" w:cs="Calibri"/>
          <w:b/>
          <w:color w:val="6600CC"/>
          <w:sz w:val="36"/>
          <w:szCs w:val="36"/>
        </w:rPr>
      </w:pPr>
      <w:r>
        <w:rPr>
          <w:rFonts w:ascii="Calibri" w:hAnsi="Calibri" w:cs="Calibri"/>
          <w:b/>
          <w:color w:val="6600CC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108pt">
            <v:imagedata r:id="rId4" o:title="image002"/>
          </v:shape>
        </w:pict>
      </w:r>
    </w:p>
    <w:p w:rsidR="0065399D" w:rsidRPr="0065399D" w:rsidRDefault="0065399D" w:rsidP="009D28F3">
      <w:pPr>
        <w:jc w:val="center"/>
        <w:rPr>
          <w:rFonts w:ascii="Calibri" w:hAnsi="Calibri" w:cs="Calibri"/>
          <w:b/>
          <w:color w:val="6600CC"/>
          <w:sz w:val="20"/>
        </w:rPr>
      </w:pPr>
    </w:p>
    <w:p w:rsidR="009D28F3" w:rsidRDefault="00D75468" w:rsidP="00D75468">
      <w:pPr>
        <w:jc w:val="center"/>
        <w:rPr>
          <w:rFonts w:ascii="Calibri" w:hAnsi="Calibri" w:cs="Calibri"/>
          <w:b/>
          <w:color w:val="1B5FB1"/>
          <w:sz w:val="40"/>
          <w:szCs w:val="40"/>
        </w:rPr>
      </w:pPr>
      <w:r w:rsidRPr="0065399D">
        <w:rPr>
          <w:rFonts w:ascii="Calibri" w:hAnsi="Calibri" w:cs="Calibri"/>
          <w:b/>
          <w:color w:val="1B5FB1"/>
          <w:sz w:val="40"/>
          <w:szCs w:val="40"/>
        </w:rPr>
        <w:t>2023 ADPAW ANNUAL MEETING/SPRING TRAINING</w:t>
      </w:r>
    </w:p>
    <w:p w:rsidR="00BE6635" w:rsidRPr="00BE6635" w:rsidRDefault="00BE6635" w:rsidP="00D75468">
      <w:pPr>
        <w:jc w:val="center"/>
        <w:rPr>
          <w:rFonts w:ascii="Calibri" w:hAnsi="Calibri" w:cs="Calibri"/>
          <w:b/>
          <w:color w:val="1B5FB1"/>
          <w:sz w:val="30"/>
          <w:szCs w:val="30"/>
        </w:rPr>
      </w:pPr>
      <w:r w:rsidRPr="00BE6635">
        <w:rPr>
          <w:rFonts w:ascii="Calibri" w:hAnsi="Calibri" w:cs="Calibri"/>
          <w:b/>
          <w:color w:val="1B5FB1"/>
          <w:sz w:val="30"/>
          <w:szCs w:val="30"/>
        </w:rPr>
        <w:t>REGISTRATION FORM</w:t>
      </w:r>
    </w:p>
    <w:p w:rsidR="00D75468" w:rsidRPr="00A10CA4" w:rsidRDefault="00D75468" w:rsidP="007C65FF">
      <w:pPr>
        <w:rPr>
          <w:rFonts w:ascii="Calibri" w:hAnsi="Calibri" w:cs="Calibri"/>
          <w:sz w:val="16"/>
          <w:szCs w:val="16"/>
        </w:rPr>
      </w:pPr>
    </w:p>
    <w:p w:rsidR="009D28F3" w:rsidRPr="00D75468" w:rsidRDefault="00D75468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>Tuesday, April 18, 2023</w:t>
      </w:r>
      <w:bookmarkStart w:id="0" w:name="_GoBack"/>
      <w:bookmarkEnd w:id="0"/>
    </w:p>
    <w:p w:rsidR="00762DF2" w:rsidRPr="00D75468" w:rsidRDefault="00762DF2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>Registration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 xml:space="preserve"> &amp; Light Breakfast: 8:15 a.m.</w:t>
      </w:r>
    </w:p>
    <w:p w:rsidR="009D28F3" w:rsidRDefault="00762DF2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Training: 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>9:00 a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>m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 xml:space="preserve"> – 3:3</w:t>
      </w:r>
      <w:r w:rsidR="009D28F3" w:rsidRPr="00D75468">
        <w:rPr>
          <w:rFonts w:ascii="Calibri" w:hAnsi="Calibri" w:cs="Calibri"/>
          <w:b/>
          <w:color w:val="24A2A8"/>
          <w:sz w:val="30"/>
          <w:szCs w:val="30"/>
        </w:rPr>
        <w:t>0 p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D28F3" w:rsidRPr="00D75468">
        <w:rPr>
          <w:rFonts w:ascii="Calibri" w:hAnsi="Calibri" w:cs="Calibri"/>
          <w:b/>
          <w:color w:val="24A2A8"/>
          <w:sz w:val="30"/>
          <w:szCs w:val="30"/>
        </w:rPr>
        <w:t>m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 (lunch included)</w:t>
      </w:r>
    </w:p>
    <w:p w:rsidR="00D75468" w:rsidRPr="00D75468" w:rsidRDefault="00D75468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>
        <w:rPr>
          <w:rFonts w:ascii="Calibri" w:hAnsi="Calibri" w:cs="Calibri"/>
          <w:b/>
          <w:color w:val="24A2A8"/>
          <w:sz w:val="30"/>
          <w:szCs w:val="30"/>
        </w:rPr>
        <w:t>Free to ADPAW Members, $50 for those who are not current members</w:t>
      </w:r>
    </w:p>
    <w:p w:rsidR="009D28F3" w:rsidRPr="00A10CA4" w:rsidRDefault="009D28F3" w:rsidP="009D28F3">
      <w:pPr>
        <w:jc w:val="center"/>
        <w:rPr>
          <w:rFonts w:ascii="Calibri" w:hAnsi="Calibri" w:cs="Calibri"/>
          <w:b/>
          <w:color w:val="00B050"/>
          <w:sz w:val="16"/>
          <w:szCs w:val="16"/>
        </w:rPr>
      </w:pPr>
    </w:p>
    <w:p w:rsidR="00D75468" w:rsidRPr="0065399D" w:rsidRDefault="00D75468" w:rsidP="00D75468">
      <w:pPr>
        <w:rPr>
          <w:rFonts w:ascii="Calibri" w:hAnsi="Calibri" w:cs="Calibri"/>
          <w:color w:val="6600CC"/>
          <w:sz w:val="16"/>
          <w:szCs w:val="16"/>
        </w:rPr>
      </w:pPr>
    </w:p>
    <w:p w:rsidR="009D28F3" w:rsidRPr="00D75468" w:rsidRDefault="009D28F3" w:rsidP="00D75468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NAME:</w:t>
      </w:r>
      <w:r w:rsidR="00D22126" w:rsidRPr="00D75468">
        <w:rPr>
          <w:rFonts w:ascii="Calibri" w:hAnsi="Calibri" w:cs="Calibri"/>
          <w:b/>
          <w:color w:val="1B5FB1"/>
          <w:szCs w:val="24"/>
        </w:rPr>
        <w:t xml:space="preserve"> _</w:t>
      </w:r>
      <w:r w:rsidRPr="00D75468">
        <w:rPr>
          <w:rFonts w:ascii="Calibri" w:hAnsi="Calibri" w:cs="Calibri"/>
          <w:b/>
          <w:color w:val="1B5FB1"/>
          <w:szCs w:val="24"/>
        </w:rPr>
        <w:t>________________________________________________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_____________________</w:t>
      </w:r>
    </w:p>
    <w:p w:rsidR="00D75468" w:rsidRPr="00D75468" w:rsidRDefault="00D75468" w:rsidP="009D28F3">
      <w:pPr>
        <w:rPr>
          <w:rFonts w:ascii="Calibri" w:hAnsi="Calibri" w:cs="Calibri"/>
          <w:b/>
          <w:color w:val="1B5FB1"/>
          <w:szCs w:val="24"/>
        </w:rPr>
      </w:pPr>
    </w:p>
    <w:p w:rsidR="009D28F3" w:rsidRPr="00D75468" w:rsidRDefault="00D22126" w:rsidP="009D28F3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TITLE/AGENCY: 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</w:t>
      </w:r>
      <w:r w:rsidRPr="00D75468">
        <w:rPr>
          <w:rFonts w:ascii="Calibri" w:hAnsi="Calibri" w:cs="Calibri"/>
          <w:b/>
          <w:color w:val="1B5FB1"/>
          <w:szCs w:val="24"/>
        </w:rPr>
        <w:t>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________</w:t>
      </w:r>
    </w:p>
    <w:p w:rsidR="009D28F3" w:rsidRPr="00D75468" w:rsidRDefault="009D28F3" w:rsidP="00555934">
      <w:pPr>
        <w:rPr>
          <w:rFonts w:ascii="Calibri" w:hAnsi="Calibri" w:cs="Calibri"/>
          <w:b/>
          <w:color w:val="1B5FB1"/>
          <w:szCs w:val="24"/>
        </w:rPr>
      </w:pPr>
    </w:p>
    <w:p w:rsidR="00574838" w:rsidRPr="00D75468" w:rsidRDefault="000518C3" w:rsidP="009D28F3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Email _____________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</w:t>
      </w:r>
      <w:r w:rsidR="00D22126" w:rsidRPr="00D75468">
        <w:rPr>
          <w:rFonts w:ascii="Calibri" w:hAnsi="Calibri" w:cs="Calibri"/>
          <w:b/>
          <w:color w:val="1B5FB1"/>
          <w:szCs w:val="24"/>
        </w:rPr>
        <w:t>____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</w:t>
      </w:r>
      <w:r w:rsidR="009D28F3" w:rsidRPr="00D75468">
        <w:rPr>
          <w:rFonts w:ascii="Calibri" w:hAnsi="Calibri" w:cs="Calibri"/>
          <w:b/>
          <w:color w:val="1B5FB1"/>
          <w:szCs w:val="24"/>
        </w:rPr>
        <w:t xml:space="preserve">          </w:t>
      </w:r>
    </w:p>
    <w:p w:rsidR="00574838" w:rsidRPr="00D75468" w:rsidRDefault="00574838" w:rsidP="009D28F3">
      <w:pPr>
        <w:rPr>
          <w:rFonts w:ascii="Calibri" w:hAnsi="Calibri" w:cs="Calibri"/>
          <w:b/>
          <w:color w:val="1B5FB1"/>
          <w:szCs w:val="24"/>
        </w:rPr>
      </w:pPr>
    </w:p>
    <w:p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 xml:space="preserve">PLEASE EMAIL REGISTRATIONS TO: </w:t>
      </w:r>
    </w:p>
    <w:p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 w:val="16"/>
          <w:szCs w:val="16"/>
        </w:rPr>
      </w:pPr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bCs/>
          <w:color w:val="1B5FB1"/>
        </w:rPr>
      </w:pPr>
      <w:r w:rsidRPr="00D75468">
        <w:rPr>
          <w:rFonts w:asciiTheme="minorHAnsi" w:hAnsiTheme="minorHAnsi" w:cstheme="minorHAnsi"/>
          <w:b/>
          <w:bCs/>
          <w:color w:val="1B5FB1"/>
        </w:rPr>
        <w:t>Mary Smith</w:t>
      </w:r>
    </w:p>
    <w:p w:rsidR="00B62845" w:rsidRPr="0076025F" w:rsidRDefault="00BE6635" w:rsidP="00B62845">
      <w:pPr>
        <w:pStyle w:val="Default"/>
        <w:jc w:val="center"/>
        <w:rPr>
          <w:rFonts w:asciiTheme="minorHAnsi" w:hAnsiTheme="minorHAnsi" w:cstheme="minorHAnsi"/>
          <w:color w:val="6600CC"/>
          <w:shd w:val="clear" w:color="auto" w:fill="FFFFFF"/>
        </w:rPr>
      </w:pPr>
      <w:hyperlink r:id="rId5" w:history="1">
        <w:r w:rsidR="00B62845" w:rsidRPr="0076025F">
          <w:rPr>
            <w:rStyle w:val="Hyperlink"/>
            <w:rFonts w:asciiTheme="minorHAnsi" w:hAnsiTheme="minorHAnsi" w:cstheme="minorHAnsi"/>
            <w:shd w:val="clear" w:color="auto" w:fill="FFFFFF"/>
          </w:rPr>
          <w:t>MCSmith@waukeshacounty.gov</w:t>
        </w:r>
      </w:hyperlink>
    </w:p>
    <w:p w:rsidR="00B62845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6600CC"/>
        </w:rPr>
      </w:pPr>
    </w:p>
    <w:p w:rsidR="00B62845" w:rsidRPr="00D75468" w:rsidRDefault="00B62845" w:rsidP="00B62845">
      <w:pPr>
        <w:pStyle w:val="Default"/>
        <w:jc w:val="center"/>
        <w:rPr>
          <w:b/>
          <w:color w:val="24A2A8"/>
          <w:sz w:val="32"/>
          <w:szCs w:val="32"/>
        </w:rPr>
      </w:pPr>
      <w:r w:rsidRPr="00D75468">
        <w:rPr>
          <w:b/>
          <w:color w:val="24A2A8"/>
          <w:sz w:val="32"/>
          <w:szCs w:val="32"/>
        </w:rPr>
        <w:t xml:space="preserve">For a membership application go to </w:t>
      </w:r>
      <w:hyperlink r:id="rId6" w:history="1">
        <w:r w:rsidRPr="00D75468">
          <w:rPr>
            <w:rStyle w:val="Hyperlink"/>
            <w:b/>
            <w:color w:val="24A2A8"/>
            <w:sz w:val="32"/>
            <w:szCs w:val="32"/>
          </w:rPr>
          <w:t>www.ADPAW.org</w:t>
        </w:r>
      </w:hyperlink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</w:p>
    <w:p w:rsidR="00B62845" w:rsidRPr="00D75468" w:rsidRDefault="00B62845" w:rsidP="0065399D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color w:val="24A2A8"/>
        </w:rPr>
        <w:t>If joining ADPAW – please send check to:</w:t>
      </w:r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color w:val="24A2A8"/>
        </w:rPr>
        <w:t>Mary Smith</w:t>
      </w:r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Aging and Disability Resource Center</w:t>
      </w:r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Department of Health and Human Services</w:t>
      </w:r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Human Services Center</w:t>
      </w:r>
    </w:p>
    <w:p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514 Riverview Avenue</w:t>
      </w:r>
    </w:p>
    <w:p w:rsidR="00B62845" w:rsidRPr="00D75468" w:rsidRDefault="00B62845" w:rsidP="00B62845">
      <w:pPr>
        <w:jc w:val="center"/>
        <w:rPr>
          <w:rFonts w:asciiTheme="minorHAnsi" w:hAnsiTheme="minorHAnsi" w:cstheme="minorHAnsi"/>
          <w:b/>
          <w:bCs/>
          <w:color w:val="24A2A8"/>
          <w:szCs w:val="24"/>
        </w:rPr>
      </w:pPr>
      <w:r w:rsidRPr="00D75468">
        <w:rPr>
          <w:rFonts w:asciiTheme="minorHAnsi" w:hAnsiTheme="minorHAnsi" w:cstheme="minorHAnsi"/>
          <w:b/>
          <w:bCs/>
          <w:color w:val="24A2A8"/>
          <w:szCs w:val="24"/>
        </w:rPr>
        <w:t>Waukesha, WI 53188</w:t>
      </w:r>
    </w:p>
    <w:p w:rsidR="00B62845" w:rsidRPr="00D75468" w:rsidRDefault="00B62845" w:rsidP="00B62845">
      <w:pPr>
        <w:rPr>
          <w:rFonts w:asciiTheme="minorHAnsi" w:hAnsiTheme="minorHAnsi" w:cstheme="minorHAnsi"/>
          <w:b/>
          <w:color w:val="24A2A8"/>
          <w:sz w:val="16"/>
          <w:szCs w:val="16"/>
        </w:rPr>
      </w:pPr>
    </w:p>
    <w:p w:rsidR="00B62845" w:rsidRPr="00D75468" w:rsidRDefault="00B62845" w:rsidP="00B62845">
      <w:pPr>
        <w:pStyle w:val="Heading2"/>
        <w:rPr>
          <w:rFonts w:ascii="Calibri" w:hAnsi="Calibri" w:cs="Calibri"/>
          <w:i w:val="0"/>
          <w:color w:val="1B5FB1"/>
          <w:sz w:val="32"/>
          <w:szCs w:val="32"/>
        </w:rPr>
      </w:pPr>
      <w:r w:rsidRPr="00D75468">
        <w:rPr>
          <w:rFonts w:ascii="Calibri" w:hAnsi="Calibri" w:cs="Calibri"/>
          <w:i w:val="0"/>
          <w:color w:val="1B5FB1"/>
          <w:sz w:val="32"/>
          <w:szCs w:val="32"/>
        </w:rPr>
        <w:t xml:space="preserve">Registration for Training Deadline:   </w:t>
      </w:r>
      <w:r w:rsidR="00D75468">
        <w:rPr>
          <w:rFonts w:ascii="Calibri" w:hAnsi="Calibri" w:cs="Calibri"/>
          <w:i w:val="0"/>
          <w:color w:val="1B5FB1"/>
          <w:sz w:val="32"/>
          <w:szCs w:val="32"/>
        </w:rPr>
        <w:t>4/7/23</w:t>
      </w:r>
    </w:p>
    <w:p w:rsidR="00B72277" w:rsidRPr="00D75468" w:rsidRDefault="00B72277" w:rsidP="00932FDA">
      <w:pPr>
        <w:rPr>
          <w:rFonts w:ascii="Calibri" w:hAnsi="Calibri" w:cs="Calibri"/>
          <w:color w:val="1B5FB1"/>
          <w:sz w:val="16"/>
          <w:szCs w:val="16"/>
        </w:rPr>
      </w:pPr>
    </w:p>
    <w:p w:rsidR="00D75468" w:rsidRDefault="00B62845" w:rsidP="007C65FF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There is a state rate</w:t>
      </w:r>
      <w:r w:rsidR="00762DF2" w:rsidRPr="00D75468">
        <w:rPr>
          <w:rFonts w:ascii="Calibri" w:hAnsi="Calibri" w:cs="Calibri"/>
          <w:b/>
          <w:color w:val="1B5FB1"/>
          <w:szCs w:val="24"/>
        </w:rPr>
        <w:t xml:space="preserve"> ($90/night)</w:t>
      </w:r>
      <w:r w:rsidRPr="00D75468">
        <w:rPr>
          <w:rFonts w:ascii="Calibri" w:hAnsi="Calibri" w:cs="Calibri"/>
          <w:b/>
          <w:color w:val="1B5FB1"/>
          <w:szCs w:val="24"/>
        </w:rPr>
        <w:t xml:space="preserve"> </w:t>
      </w:r>
      <w:r w:rsidR="00D75468">
        <w:rPr>
          <w:rFonts w:ascii="Calibri" w:hAnsi="Calibri" w:cs="Calibri"/>
          <w:b/>
          <w:color w:val="1B5FB1"/>
          <w:szCs w:val="24"/>
        </w:rPr>
        <w:t xml:space="preserve">block of </w:t>
      </w:r>
      <w:r w:rsidR="00423C6C" w:rsidRPr="00D75468">
        <w:rPr>
          <w:rFonts w:ascii="Calibri" w:hAnsi="Calibri" w:cs="Calibri"/>
          <w:b/>
          <w:color w:val="1B5FB1"/>
          <w:szCs w:val="24"/>
        </w:rPr>
        <w:t>rooms</w:t>
      </w:r>
      <w:r w:rsidRPr="00D75468">
        <w:rPr>
          <w:rFonts w:ascii="Calibri" w:hAnsi="Calibri" w:cs="Calibri"/>
          <w:b/>
          <w:color w:val="1B5FB1"/>
          <w:szCs w:val="24"/>
        </w:rPr>
        <w:t xml:space="preserve"> reserved under ADPAW1 through</w:t>
      </w:r>
      <w:r w:rsidR="009079DE">
        <w:rPr>
          <w:rFonts w:ascii="Calibri" w:hAnsi="Calibri" w:cs="Calibri"/>
          <w:b/>
          <w:color w:val="1B5FB1"/>
          <w:szCs w:val="24"/>
        </w:rPr>
        <w:t xml:space="preserve"> 3/31</w:t>
      </w:r>
      <w:r w:rsidR="00D75468">
        <w:rPr>
          <w:rFonts w:ascii="Calibri" w:hAnsi="Calibri" w:cs="Calibri"/>
          <w:b/>
          <w:color w:val="1B5FB1"/>
          <w:szCs w:val="24"/>
        </w:rPr>
        <w:t>/2023</w:t>
      </w:r>
      <w:r w:rsidR="00762DF2" w:rsidRPr="00D75468">
        <w:rPr>
          <w:rFonts w:ascii="Calibri" w:hAnsi="Calibri" w:cs="Calibri"/>
          <w:b/>
          <w:color w:val="1B5FB1"/>
          <w:szCs w:val="24"/>
        </w:rPr>
        <w:t xml:space="preserve">. </w:t>
      </w:r>
    </w:p>
    <w:p w:rsidR="00B62845" w:rsidRPr="00D75468" w:rsidRDefault="007C65FF" w:rsidP="007C65FF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Please call Jefferson Street Inn directly to reserve.</w:t>
      </w:r>
      <w:r w:rsidRPr="00D75468">
        <w:rPr>
          <w:rFonts w:ascii="Calibri" w:hAnsi="Calibri" w:cs="Calibri"/>
          <w:color w:val="1B5FB1"/>
          <w:szCs w:val="24"/>
        </w:rPr>
        <w:t xml:space="preserve"> </w:t>
      </w:r>
      <w:r w:rsidRPr="00D75468">
        <w:rPr>
          <w:rFonts w:ascii="Calibri" w:hAnsi="Calibri" w:cs="Calibri"/>
          <w:b/>
          <w:color w:val="1B5FB1"/>
          <w:szCs w:val="24"/>
        </w:rPr>
        <w:t>715-845-6500</w:t>
      </w:r>
    </w:p>
    <w:p w:rsidR="0076025F" w:rsidRPr="00D75468" w:rsidRDefault="0076025F" w:rsidP="00B62845">
      <w:pPr>
        <w:jc w:val="center"/>
        <w:rPr>
          <w:rFonts w:ascii="Calibri" w:hAnsi="Calibri" w:cs="Calibri"/>
          <w:b/>
          <w:color w:val="1B5FB1"/>
          <w:sz w:val="16"/>
          <w:szCs w:val="16"/>
        </w:rPr>
      </w:pPr>
    </w:p>
    <w:p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Jefferson Street Inn &amp; Event Center</w:t>
      </w:r>
    </w:p>
    <w:p w:rsidR="00B62845" w:rsidRDefault="00B62845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201 Jefferson St, Wausau, WI  54403</w:t>
      </w:r>
    </w:p>
    <w:p w:rsidR="00D75468" w:rsidRPr="00D75468" w:rsidRDefault="00D75468" w:rsidP="00B62845">
      <w:pPr>
        <w:jc w:val="center"/>
        <w:rPr>
          <w:rFonts w:ascii="Calibri" w:hAnsi="Calibri" w:cs="Calibri"/>
          <w:b/>
          <w:color w:val="1B5FB1"/>
          <w:szCs w:val="24"/>
        </w:rPr>
      </w:pPr>
    </w:p>
    <w:p w:rsidR="00B62845" w:rsidRPr="00762DF2" w:rsidRDefault="00BE6635" w:rsidP="00B62845">
      <w:pPr>
        <w:jc w:val="center"/>
        <w:rPr>
          <w:rFonts w:ascii="Calibri" w:hAnsi="Calibri" w:cs="Calibri"/>
          <w:color w:val="6600CC"/>
          <w:szCs w:val="24"/>
        </w:rPr>
      </w:pPr>
      <w:hyperlink r:id="rId7" w:history="1">
        <w:r w:rsidR="00B62845" w:rsidRPr="00762DF2">
          <w:rPr>
            <w:rStyle w:val="Hyperlink"/>
            <w:rFonts w:ascii="Calibri" w:hAnsi="Calibri" w:cs="Calibri"/>
            <w:szCs w:val="24"/>
          </w:rPr>
          <w:t>Jefferson Street Inn</w:t>
        </w:r>
      </w:hyperlink>
    </w:p>
    <w:sectPr w:rsidR="00B62845" w:rsidRPr="00762DF2" w:rsidSect="00BE6635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F3"/>
    <w:rsid w:val="000518C3"/>
    <w:rsid w:val="00130060"/>
    <w:rsid w:val="00423C6C"/>
    <w:rsid w:val="00555934"/>
    <w:rsid w:val="00574838"/>
    <w:rsid w:val="0065399D"/>
    <w:rsid w:val="0076025F"/>
    <w:rsid w:val="00762DF2"/>
    <w:rsid w:val="007C65FF"/>
    <w:rsid w:val="008C60F5"/>
    <w:rsid w:val="008F16FF"/>
    <w:rsid w:val="009079DE"/>
    <w:rsid w:val="00932FDA"/>
    <w:rsid w:val="009B6E54"/>
    <w:rsid w:val="009D28F3"/>
    <w:rsid w:val="00B62845"/>
    <w:rsid w:val="00B72277"/>
    <w:rsid w:val="00BE134B"/>
    <w:rsid w:val="00BE6635"/>
    <w:rsid w:val="00D22126"/>
    <w:rsid w:val="00D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58E2C4"/>
  <w15:chartTrackingRefBased/>
  <w15:docId w15:val="{6F7390AE-BC35-432C-92DA-36876D4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28F3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8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9D28F3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9D28F3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Hyperlink">
    <w:name w:val="Hyperlink"/>
    <w:rsid w:val="009D28F3"/>
    <w:rPr>
      <w:color w:val="0000FF"/>
      <w:u w:val="single"/>
    </w:rPr>
  </w:style>
  <w:style w:type="paragraph" w:customStyle="1" w:styleId="Default">
    <w:name w:val="Default"/>
    <w:rsid w:val="00130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dissonhotelsamericas.com/en-us/hotels/radisson-individuals-jefferson-street-inn?cid=a:se+b:gmb+c:amer+i:local+e:ri+d:us+h:USAWSW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PAW.org" TargetMode="External"/><Relationship Id="rId5" Type="http://schemas.openxmlformats.org/officeDocument/2006/relationships/hyperlink" Target="mailto:MCSmith@waukeshacounty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Updike</dc:creator>
  <cp:keywords/>
  <dc:description/>
  <cp:lastModifiedBy>Mary Updike</cp:lastModifiedBy>
  <cp:revision>4</cp:revision>
  <dcterms:created xsi:type="dcterms:W3CDTF">2023-03-15T16:01:00Z</dcterms:created>
  <dcterms:modified xsi:type="dcterms:W3CDTF">2023-03-16T14:25:00Z</dcterms:modified>
</cp:coreProperties>
</file>